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44" w:rsidRDefault="00F036B7">
      <w:pPr>
        <w:tabs>
          <w:tab w:val="center" w:pos="7493"/>
        </w:tabs>
        <w:spacing w:line="259" w:lineRule="auto"/>
        <w:ind w:left="0"/>
        <w:jc w:val="left"/>
      </w:pPr>
      <w:bookmarkStart w:id="0" w:name="_GoBack"/>
      <w:bookmarkEnd w:id="0"/>
      <w:r>
        <w:rPr>
          <w:b w:val="0"/>
        </w:rPr>
        <w:t xml:space="preserve">Romania  </w:t>
      </w:r>
      <w:r>
        <w:rPr>
          <w:b w:val="0"/>
        </w:rPr>
        <w:tab/>
      </w:r>
      <w:r>
        <w:rPr>
          <w:sz w:val="20"/>
        </w:rPr>
        <w:t>A. INTEGRAL DE LA BUGET PE 2015</w:t>
      </w:r>
    </w:p>
    <w:p w:rsidR="00097644" w:rsidRDefault="00F036B7">
      <w:pPr>
        <w:spacing w:line="259" w:lineRule="auto"/>
        <w:ind w:left="-5" w:hanging="10"/>
        <w:jc w:val="left"/>
      </w:pPr>
      <w:r>
        <w:rPr>
          <w:b w:val="0"/>
        </w:rPr>
        <w:t xml:space="preserve">Judetul Timis  </w:t>
      </w:r>
    </w:p>
    <w:p w:rsidR="00097644" w:rsidRDefault="00F036B7">
      <w:pPr>
        <w:spacing w:after="647" w:line="259" w:lineRule="auto"/>
        <w:ind w:left="-5" w:hanging="10"/>
        <w:jc w:val="left"/>
      </w:pPr>
      <w:r>
        <w:rPr>
          <w:b w:val="0"/>
        </w:rPr>
        <w:t>PRIMARIA ORAS JIMBOLIA</w:t>
      </w:r>
    </w:p>
    <w:tbl>
      <w:tblPr>
        <w:tblStyle w:val="TableGrid"/>
        <w:tblW w:w="15227" w:type="dxa"/>
        <w:tblInd w:w="93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81"/>
        <w:gridCol w:w="4791"/>
        <w:gridCol w:w="1134"/>
        <w:gridCol w:w="851"/>
        <w:gridCol w:w="1134"/>
        <w:gridCol w:w="1728"/>
        <w:gridCol w:w="1000"/>
        <w:gridCol w:w="1000"/>
        <w:gridCol w:w="1000"/>
        <w:gridCol w:w="1001"/>
      </w:tblGrid>
      <w:tr w:rsidR="00097644">
        <w:trPr>
          <w:trHeight w:val="308"/>
        </w:trPr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69"/>
              <w:jc w:val="left"/>
            </w:pPr>
            <w:r>
              <w:rPr>
                <w:b w:val="0"/>
                <w:sz w:val="20"/>
              </w:rPr>
              <w:t>Formular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3"/>
              <w:jc w:val="left"/>
            </w:pPr>
            <w:r>
              <w:rPr>
                <w:sz w:val="20"/>
              </w:rPr>
              <w:t>11/1</w:t>
            </w:r>
          </w:p>
        </w:tc>
        <w:tc>
          <w:tcPr>
            <w:tcW w:w="479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97644" w:rsidRDefault="00F036B7">
            <w:pPr>
              <w:spacing w:line="259" w:lineRule="auto"/>
              <w:ind w:left="128"/>
              <w:jc w:val="left"/>
            </w:pPr>
            <w:r>
              <w:rPr>
                <w:b w:val="0"/>
                <w:sz w:val="20"/>
              </w:rPr>
              <w:t>-mii lei-</w:t>
            </w:r>
          </w:p>
        </w:tc>
      </w:tr>
      <w:tr w:rsidR="00097644">
        <w:trPr>
          <w:trHeight w:val="365"/>
        </w:trPr>
        <w:tc>
          <w:tcPr>
            <w:tcW w:w="10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14"/>
              <w:jc w:val="center"/>
            </w:pPr>
            <w:r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14"/>
              <w:jc w:val="center"/>
            </w:pPr>
            <w:r>
              <w:t>Denumire indicatori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097644" w:rsidRDefault="00F036B7">
            <w:pPr>
              <w:spacing w:line="259" w:lineRule="auto"/>
              <w:ind w:left="0" w:right="-25"/>
            </w:pPr>
            <w:r>
              <w:t>Prevederi anuale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097644" w:rsidRDefault="00F036B7">
            <w:pPr>
              <w:spacing w:line="259" w:lineRule="auto"/>
              <w:ind w:left="80"/>
              <w:jc w:val="both"/>
            </w:pPr>
            <w:r>
              <w:t>Prevederi trimestriale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14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15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SECTIUNEA DE FUNCTIONARE + SECTIUNE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000102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TOTAL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23,317.37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23,317.37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5,141.96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6,371.74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6,686.61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5,117.06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499002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VENITURI PROPRII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12,061.00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12,061.00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3,049.96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4,564.74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2,911.94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1,534.36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000202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I.  VENITURI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21,675.95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21,675.95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5,141.96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6,371.74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6,034.19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4,128.06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000302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A.  VENITURI 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20,762.70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20,762.70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4,921.96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6,021.74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5,748.94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4,070.06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000402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A1.  IMPOZIT  PE VENIT, PROFIT SI CASTIGURI DIN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1,786.96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2,756.74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1,881.94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1,288.36</w:t>
            </w:r>
          </w:p>
        </w:tc>
      </w:tr>
      <w:tr w:rsidR="00097644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000602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A1.2.  IMPOZIT PE VENIT, PROFIT, SI CASTIGURI DIN CAPITAL DE LA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1,786.96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2,756.74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1,881.94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1,288.36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0302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Impozit pe venit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59.00</w:t>
            </w:r>
          </w:p>
        </w:tc>
      </w:tr>
      <w:tr w:rsidR="00097644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030218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Impozitul pe veniturile din transferul proprietatilor imobiliare din patrimoniul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0402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Cote si sume defalcate din impozitul pe venit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7,556.00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7,556.00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1,753.96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2,723.74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1,848.94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1,229.36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040201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Cote defalcate din impozitul pe venit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6,181.00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6,181.00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1,527.96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2,497.74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1,152.94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1,002.36</w:t>
            </w:r>
          </w:p>
        </w:tc>
      </w:tr>
      <w:tr w:rsidR="00097644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040204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Sume alocate din cotele defalcate din impozitul pe venit pentru echilibrarea bugetelor locale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227.00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000902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A3.  IMPOZITE SI TAXE PE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1,282.00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111.00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Impozite si  taxe pe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1,282.00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111.00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070201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Impozit si taxa pe cladiri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36.00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07020101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386"/>
              <w:jc w:val="left"/>
            </w:pPr>
            <w:r>
              <w:rPr>
                <w:b w:val="0"/>
                <w:sz w:val="16"/>
              </w:rPr>
              <w:t>Impozit pe cladiri de la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07020102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386"/>
              <w:jc w:val="left"/>
            </w:pPr>
            <w:r>
              <w:rPr>
                <w:b w:val="0"/>
                <w:sz w:val="16"/>
              </w:rPr>
              <w:t>Impozit si taxa pe cladiri de la persoane juridice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16.00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Impozit si taxa pe teren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07020201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386"/>
              <w:jc w:val="left"/>
            </w:pPr>
            <w:r>
              <w:rPr>
                <w:b w:val="0"/>
                <w:sz w:val="16"/>
              </w:rPr>
              <w:t>Impozit pe terenuri de la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386"/>
              <w:jc w:val="left"/>
            </w:pPr>
            <w:r>
              <w:rPr>
                <w:b w:val="0"/>
                <w:sz w:val="16"/>
              </w:rPr>
              <w:t>Impozit si taxa pe teren de la persoane juridice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07020203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386"/>
              <w:jc w:val="left"/>
            </w:pPr>
            <w:r>
              <w:rPr>
                <w:b w:val="0"/>
                <w:sz w:val="16"/>
              </w:rPr>
              <w:t>Impozitul pe terenul din extravilan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52.00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070203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Taxe judiciare de timbru si alte taxe de timbru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070250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86"/>
              <w:jc w:val="left"/>
            </w:pPr>
            <w:r>
              <w:rPr>
                <w:b w:val="0"/>
                <w:sz w:val="16"/>
              </w:rPr>
              <w:t>Alte impozite si taxe  pe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001002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-15"/>
              <w:jc w:val="left"/>
            </w:pPr>
            <w:r>
              <w:rPr>
                <w:b w:val="0"/>
                <w:sz w:val="16"/>
              </w:rPr>
              <w:t>A4.  IMPOZITE SI TAXE PE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10,043.70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10,043.70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1,977.00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3,170.00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2,665.70</w:t>
            </w:r>
          </w:p>
        </w:tc>
      </w:tr>
      <w:tr w:rsidR="00097644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Sume defalcate din TVA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9,583.70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9,583.70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2,092.00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2,639.70</w:t>
            </w:r>
          </w:p>
        </w:tc>
      </w:tr>
      <w:tr w:rsidR="00097644">
        <w:trPr>
          <w:trHeight w:val="63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110202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Sume defalcate din taxa pe valoarea adaugata pentru finantarea cheltuielilor descentralizate la nivelul comunelor, oraselor, municipiilor, sectoarelor si Municipiului Bucuresti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8,338.70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8,338.70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2,067.00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1,782.00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2,338.00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2,151.70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110206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Sume defalcate din taxa pe valoarea adaugata pentru echilibrarea bugetelor locale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488.00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impozite si taxe generale pe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120207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Taxe hoteliere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Taxe pe servicii specifice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150201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 pe spectacole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150250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taxe pe servicii specifice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Taxe pe utilizarea bunurilor, autorizarea utilizarii bunurilor sau pe desfasurarea de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 pe mijloacele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 pe mijloacele de transport detinute de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95"/>
              <w:jc w:val="center"/>
            </w:pPr>
            <w:r>
              <w:rPr>
                <w:b w:val="0"/>
                <w:sz w:val="16"/>
              </w:rPr>
              <w:t>Impozit pe mijloacele de transport detinute de persoane juridice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taxe pe utilizarea bunurilor, autorizarea utilizarii bunurilor sau pe desfasurare de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A6.  ALTE IMPOZITE SI TAXE 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impozite si taxe 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180250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impozite si taxe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C.   VENITURI NEFISCALE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913.25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913.25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C1.  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3002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concesiuni si inchirieri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30020530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16"/>
              <w:jc w:val="center"/>
            </w:pPr>
            <w:r>
              <w:rPr>
                <w:b w:val="0"/>
                <w:sz w:val="16"/>
              </w:rPr>
              <w:t>Alte venituri din concesiuni si inchirieri de catre institutiile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C2.  VANZARI DE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724.25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724.25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330208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prestari de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330250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din taxe administrative, eliberari permise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340202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Taxe extrajudiciare de timbru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Amenzi, penalitati si confiscari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350201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amenzi si alte sanctiuni aplicate potrivit dispozitiilor legale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35020102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Venituri din amenzi si alte sanctiuni aplicate de catre alte institutii de specialitate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Diverse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360250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voluntare, altele decat subventiile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Donatii si sponsorizari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Varsaminte din sectiunea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II. VENITURI DIN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valorificarea unor bunuri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390203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vanzarea locuintelor construite din fondurile statului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1.20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390207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vanzarea unor bunuri apartinand domeniului privat al statului sau al unitatilor administrativ-teritoriale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44.80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IV.  SUBVENTII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SUBVENTII DE LA ALTE NIVELE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Subventii de la bugetul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B. 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420265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Programului National de Dezvoltare Locala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TOTAL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25,677.37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25,677.37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7,501.96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6,371.74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6,686.61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5,117.06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21,629.95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21,629.95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6,431.96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4,680.74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5,229.19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5,288.06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8,995.70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8,995.70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2,431.56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2,011.64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2,824.04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1,728.46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7,217.33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7,217.33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1,982.20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1,634.10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1,326.03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6,611.50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1,462.80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2,058.70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1,283.00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1.42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pentru posturi ocupate prin cumul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8.96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50.35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Indemnizatii platite unor persoane din afara unitatii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-5.70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1,778.37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1,778.37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449.36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549.04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402.43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1,249.59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1,249.59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306.82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257.70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367.10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317.97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39.64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3.04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377.04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117.75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70.19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14.43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5.28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0.94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97.67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10.29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8,439.65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8,439.65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2,213.90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2,257.60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1,937.15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2,031.00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6,862.79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6,862.79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1,860.60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1,843.70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1,586.25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1,572.24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4.38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1,464.01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1,464.01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87.51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681.22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682.22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266.70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153.80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113.02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37.06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39.27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12.87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6.94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173.65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173.65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19.85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33.38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4,047.98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4,047.98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1,009.50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1,092.35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1,236.83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1,119.04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1,119.04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302.35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467.19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107.05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107.05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121.13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43.55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15.88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61.63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61.63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15.88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în strainatate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27.14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11.14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Comisioane si alte costuri aferente imprumuturilor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Comisioane  si alte costuri aferente imprumuturilor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-145.00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Protocol si reprezentare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III DOBANZI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Dobanzi aferente datoriei publice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Dobanzi aferente datoriei publice interne directe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323.00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catre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510146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pentru finantarea investitiilor la spitale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VIII PROIECTE CU FINANTARE DIN FONDURI EXTERNE NERAMBURSABILE (FEN) POSTADERARE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Programe din Fondul European de Dezvoltare Regionala (FEDR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nationala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IX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Ajutoare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Ajutoare sociale in numerar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363.60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363.60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-52.00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Sustinerea cultelor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3,192.42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3,192.42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1,133.42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-283.00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OPERATIUNI 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XVII  RAMBURSARI DE CREDITE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Rambursari de credite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Rambursari de credite interne garantate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I-a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3,836.00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3,836.00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1,655.70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849.65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1,000.20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330.45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Autoritati publice si actiuni externe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583.40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583.40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522.40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107.80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1,050.50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1,050.50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108.50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Indemnizatii platite unor persoane din afara unitatii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104.40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1,077.50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1,077.50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209.50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245.00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în strainatate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Comisioane si alte costuri aferente imprumuturilor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Comisioane  si alte costuri aferente imprumuturilor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-145.00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Protocol si reprezentare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-150.00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VIII PROIECTE CU FINANTARE DIN FONDURI EXTERNE NERAMBURSABILE (FEN) POSTADERARE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Programe din Fondul European de Dezvoltare Regionala (FEDR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nationala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Autoritati executive si legislative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583.40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Autoritati executive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583.40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145.30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406.80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75.65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145.30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172.80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75.65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102.10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36.75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Indemnizatii platite unor persoane din afara unitatii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11.75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0.25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38.90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4.50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publice comunitare de evidenta a persoanelor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165.10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165.10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51.65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596.90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596.90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93.15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355.15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65.45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Dobanzi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III DOBANZI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Dobanzi aferente datoriei publice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Dobanzi aferente datoriei publice interne directe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a III-a Cheltuieli Social -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12,988.05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12,988.05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4,058.77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3,031.97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3,030.47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2,866.84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Invatamant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2,293.50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2,209.00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1,943.30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2,293.50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2,209.00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1,943.30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6,652.70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6,652.70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1,793.00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1,517.70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5,312.18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5,312.18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1,463.35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1,140.10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1,568.50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1,140.23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4,957.55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4,957.55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1,363.05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1,039.80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1,475.20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1,079.50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1.42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pentru posturi ocupate prin cumul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8.96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50.35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1,340.52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1,340.52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329.65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256.90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377.47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960.77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960.77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244.90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301.97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0.62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275.39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275.39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59.04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0.86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72.69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14.98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423.00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1,154.74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1,154.74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466.70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119.60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179.14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26.38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0.88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592.51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592.51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47.01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87.82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45.06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45.06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10.56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16.27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8.87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6.94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42.15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42.15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2.15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33.38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138.73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40.83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306.64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306.64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136.35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140.79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99.55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99.55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-1.62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-1.62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9.14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6.14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Invatamant prescolar si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2,429.29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2,429.29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715.30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568.30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551.80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593.89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prescolar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357.20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256.40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297.40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1,243.29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1,243.29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293.30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295.40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296.49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650204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Invatamant secundar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5,825.01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5,825.01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1,578.20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1,657.20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1,349.41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secundar inferior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2,098.81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2,098.81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622.80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475.20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538.91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secundar superior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3,726.20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3,726.20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1,195.30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810.50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273.00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510146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pentru finantarea investitiilor la spitale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medicale in unitati sanitare cu paturi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Spitale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Cultura, recreere si religie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2,677.75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2,677.75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1,253.01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726.21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329.21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369.32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2,216.75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2,216.75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726.21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730.21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359.32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3.12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-9.20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-3.28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0.15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-3.89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265.20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619.45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331.20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1,766.05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1,766.05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245.70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614.45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331.70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1,552.25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1,552.25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570.75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310.50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catre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-84.00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Sustinerea cultelor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-491.00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881.15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881.15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154.51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281.71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381.21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63.72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Biblioteci publice comunale, orasenesti, municipale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4.57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Muzee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106.40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106.40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11.10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Case de cultura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710.75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710.75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48.05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recreative si sportive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1,636.60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1,636.60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1,098.50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305.60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307.60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307.60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-39.00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55.60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Intretinere gradini publice, parcuri, zone verzi, baze sportive si de agrement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1,329.00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1,329.00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-173.00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in domeniile culturii, recreeri si religiei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Asigurari si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281.22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281.22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177.76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177.76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213.76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60.72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512.90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512.90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43.90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474.50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474.50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117.10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117.10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16.82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18.50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1.50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catre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IX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Ajutoare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Ajutoare sociale in numerar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Asistenta acordata persoanelor in varsta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Asistenta sociala in caz de boli si invaliditati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194.10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68020502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Asistenta sociala in caz de invaliditate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194.10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Prevenirea excluderii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68021501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Ajutor social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in domeniul asigurarilor si asistentei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91.96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62.12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68025050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Alte cheltuieli in domeniul asistentei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91.96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62.12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7002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Locuinte, servicii si dezvoltare publica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4,169.42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4,169.42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2,201.00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1,626.42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-411.00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2,101.00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2,101.00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624.00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1,228.42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1,228.42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947.42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-1,169.00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OPERATIUNI 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XVII  RAMBURSARI DE CREDITE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Rambursari de credite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Rambursari de credite interne garantate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Locuinte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Dezvoltarea sistemului de locuinte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Alimentare cu apa si amenajari hidrotehnice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615.42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Alimentare cu apa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615.42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Iluminat public si electrificari rurale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in domeniile locuintelor, serviciilor si dezvoltarii comunale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2,684.00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2,684.00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-571.00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Protectia mediului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740205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Salubritate si gestiunea deseurilor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74020501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a V-a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4,156.90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4,156.90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799.49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174.12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929.52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2,253.77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Agricultura, silvicultura, piscicultura si vanatoare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-15.00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830203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Agricultura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83020330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Alte cheltuieli in domeniul agriculturii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Transporturi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4,116.90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4,116.90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774.49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912.52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2,278.77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2,747.90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2,747.90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734.49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469.52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1,392.77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2.37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0.37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0.15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848.40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390.40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318.40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VIII PROIECTE CU FINANTARE DIN FONDURI EXTERNE NERAMBURSABILE (FEN) POSTADERARE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Programe din Fondul European de Dezvoltare Regionala (FEDR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nationala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 rutier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3,995.90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3,995.90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2,239.40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Strazi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3,995.90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3,995.90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2,239.40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in domeniul transporturilor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39.37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Rezerve, Excedent/Deficit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Rezerve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Excedent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Excedentul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Excedentul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Deficitul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Deficitul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SECTIUNEA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TOTAL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19,286.95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19,286.95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5,141.96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4,740.74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5,159.19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4,245.06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499002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PROPRII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12,015.00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12,015.00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3,049.96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4,564.74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2,911.94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1,488.36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I.  VENITURI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19,286.95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19,286.95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5,141.96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4,740.74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5,159.19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4,245.06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A.  VENITURI 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20,762.70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20,762.70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4,921.96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6,021.74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5,748.94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4,070.06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A1.  IMPOZIT  PE VENIT, PROFIT SI CASTIGURI DIN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1,786.96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2,756.74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1,881.94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1,288.36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A1.2.  IMPOZIT PE VENIT, PROFIT, SI CASTIGURI DIN CAPITAL DE LA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7,714.00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1,786.96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2,756.74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1,881.94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1,288.36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Impozit pe venit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030218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Impozitul pe veniturile din transferul proprietatilor imobiliare din patrimoniul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Cote si sume defalcate din impozitul pe venit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7,556.00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7,556.00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1,753.96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2,723.74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1,848.94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1,229.36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040201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Cote defalcate din impozitul pe venit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6,181.00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6,181.00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1,527.96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2,497.74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1,152.94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1,002.36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040204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Sume alocate din cotele defalcate din impozitul pe venit pentru echilibrarea bugetelor locale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000902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A3.  IMPOZITE SI TAXE PE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1,282.00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Impozite si  taxe pe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2,983.00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1,282.00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 si taxa pe cladiri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 pe cladiri de la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 si taxa pe cladiri de la persoane juridice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 si taxa pe teren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 pe terenuri de la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 si taxa pe teren de la persoane juridice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Impozitul pe terenul din extravilan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Taxe judiciare de timbru si alte taxe de timbru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070250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impozite si taxe  pe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A4.  IMPOZITE SI TAXE PE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10,043.70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10,043.70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1,977.00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3,170.00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2,665.70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Sume defalcate din TVA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9,583.70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9,583.70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2,092.00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2,639.70</w:t>
            </w:r>
          </w:p>
        </w:tc>
      </w:tr>
      <w:tr w:rsidR="00097644">
        <w:trPr>
          <w:trHeight w:val="63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110202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Sume defalcate din taxa pe valoarea adaugata pentru finantarea cheltuielilor descentralizate la nivelul comunelor, oraselor, municipiilor, sectoarelor si Municipiului Bucuresti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8,338.70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8,338.70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2,067.00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1,782.00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2,338.00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2,151.70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110206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Sume defalcate din taxa pe valoarea adaugata pentru echilibrarea bugetelor locale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488.00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impozite si taxe generale pe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120207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Taxe hoteliere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Taxe pe servicii specifice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150201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 pe spectacole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150250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taxe pe servicii specifice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Taxe pe utilizarea bunurilor, autorizarea utilizarii bunurilor sau pe desfasurarea de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Impozit pe mijloacele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Impozit pe mijloacele de transport detinute de persoane fizice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95"/>
              <w:jc w:val="center"/>
            </w:pPr>
            <w:r>
              <w:rPr>
                <w:b w:val="0"/>
                <w:sz w:val="16"/>
              </w:rPr>
              <w:t>Impozit pe mijloacele de transport detinute de persoane juridice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160250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taxe pe utilizarea bunurilor, autorizarea utilizarii bunurilor sau pe desfasurare de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A6.  ALTE IMPOZITE SI TAXE 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impozite si taxe 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180250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impozite si taxe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C.   VENITURI NEFISCALE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-1,475.75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-1,475.75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-1,281.00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-589.75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C1.  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3002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concesiuni si inchirieri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30020530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16"/>
              <w:jc w:val="center"/>
            </w:pPr>
            <w:r>
              <w:rPr>
                <w:b w:val="0"/>
                <w:sz w:val="16"/>
              </w:rPr>
              <w:t>Alte venituri din concesiuni si inchirieri de catre institutiile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C2.  VANZARI DE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-1,664.75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-1,664.75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-1,361.00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-639.75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166.00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330208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prestari de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330250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din taxe administrative, eliberari permise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340202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Taxe extrajudiciare de timbru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Amenzi, penalitati si confiscari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350201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amenzi si alte sanctiuni aplicate potrivit dispozitiilor legale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35020102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Venituri din amenzi si alte sanctiuni aplicate de catre alte institutii de specialitate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Diverse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360250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voluntare, altele decat subventiile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-2,311.75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-2,311.75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-797.75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Donatii si sponsorizari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77.25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TOTAL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19,286.95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19,286.95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5,141.96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4,740.74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5,159.19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4,245.06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19,046.95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19,046.95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5,081.96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4,680.74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5,099.19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4,185.06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8,995.70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8,995.70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2,431.56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2,011.64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2,824.04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1,728.46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7,217.33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7,217.33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1,982.20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1,634.10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1,326.03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6,611.50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1,462.80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2,058.70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1,283.00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1.42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pentru posturi ocupate prin cumul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8.96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50.35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Indemnizatii platite unor persoane din afara unitatii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-5.70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1,778.37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1,778.37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449.36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377.54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549.04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402.43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1,249.59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1,249.59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306.82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257.70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367.10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317.97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39.64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377.04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117.75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70.19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14.43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3.83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5.28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0.94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97.67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19.24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10.29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8,439.65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8,439.65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2,213.90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2,257.60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1,937.15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2,031.00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6,862.79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6,862.79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1,860.60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1,843.70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1,586.25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1,572.24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4.38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1,464.01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1,464.01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87.51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681.22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682.22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266.70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153.80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113.02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37.06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39.27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12.87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6.94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173.65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173.65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19.85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33.38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4,047.98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4,047.98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1,009.50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1,092.35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1,236.83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1,119.04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1,119.04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302.35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467.19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107.05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148.05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107.05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121.13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43.55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15.88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61.63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61.63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15.88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în strainatate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27.14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11.14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Comisioane si alte costuri aferente imprumuturilor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Comisioane  si alte costuri aferente imprumuturilor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-145.00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Protocol si reprezentare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III DOBANZI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Dobanzi aferente datoriei publice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Dobanzi aferente datoriei publice interne directe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catre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510146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IX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Ajutoare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Ajutoare sociale in numerar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363.60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363.60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2.60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-52.00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Sustinerea cultelor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OPERATIUNI 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XVII  RAMBURSARI DE CREDITE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Rambursari de credite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Rambursari de credite interne garantate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I-a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3,000.50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3,000.50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905.70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849.65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914.70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330.45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Autoritati publice si actiuni externe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522.40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107.80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1,050.50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1,050.50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108.50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899.50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Indemnizatii platite unor persoane din afara unitatii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104.40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1,077.50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1,077.50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209.50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245.00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208.00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în strainatate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Comisioane si alte costuri aferente imprumuturilor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202402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Comisioane  si alte costuri aferente imprumuturilor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-145.00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Protocol si reprezentare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Autoritati executive si legislative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Autoritati executive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2,356.50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720.40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675.40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228.80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145.30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172.80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75.65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145.30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172.80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75.65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102.10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36.75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Indemnizatii platite unor persoane din afara unitatii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11.75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0.25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38.90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27.90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1.50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publice comunitare de evidenta a persoanelor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165.10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165.10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51.65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362.90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362.90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93.15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65.45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Dobanzi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III DOBANZI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Dobanzi aferente datoriei publice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Dobanzi aferente datoriei publice interne directe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a III-a Cheltuieli Social -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12,424.05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12,424.05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3,206.77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3,031.97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3,431.47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2,753.84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Invatamant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2,293.50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2,209.00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1,943.30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8,254.30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2,293.50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2,209.00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1,943.30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6,652.70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6,652.70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1,793.00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1,945.00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1,517.70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5,312.18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5,312.18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1,463.35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1,140.10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1,568.50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1,140.23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4,957.55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4,957.55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1,363.05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1,039.80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1,475.20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1,079.50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1.42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pentru posturi ocupate prin cumul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62.36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8.96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50.35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1,340.52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1,340.52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329.65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256.90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377.47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960.77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960.77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244.90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301.97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0.62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275.39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275.39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59.04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2.45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0.86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72.69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14.98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423.00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1,154.74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1,154.74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466.70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119.60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179.14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13.30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26.38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0.88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592.51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592.51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47.01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87.82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45.06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45.06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10.56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16.27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8.87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68.24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6.94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42.15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42.15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2.15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92.88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33.38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138.73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40.83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306.64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306.64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136.35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140.79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99.55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99.55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99.55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-1.62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16.43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-1.62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9.14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6.14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Invatamant prescolar si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2,429.29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2,429.29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715.30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568.30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551.80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593.89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prescolar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357.20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256.40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297.40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65020302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1,243.29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1,243.29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358.10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293.30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295.40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296.49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Invatamant secundar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5,825.01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5,825.01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1,578.20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1,240.20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1,657.20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1,349.41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secundar inferior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2,098.81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2,098.81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622.80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475.20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538.91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65020402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Invatamant secundar superior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3,726.20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3,726.20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1,195.30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810.50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510146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medicale in unitati sanitare cu paturi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Spitale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170.00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Cultura, recreere si religie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2,216.75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2,216.75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726.21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730.21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359.32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2,216.75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2,216.75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726.21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730.21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359.32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3.12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15.60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-9.20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-3.28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0.15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0.06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-3.89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1,807.75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265.20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619.45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331.20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1,766.05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1,766.05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245.70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614.45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331.70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12.50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0.70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1,552.25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1,552.25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570.75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310.50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-0.50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catre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-84.00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Sustinerea cultelor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881.15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881.15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154.51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281.71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381.21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63.72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Biblioteci publice comunale, orasenesti, municipale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4.57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Muzee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106.40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106.40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42.10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11.10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Case de cultura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710.75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710.75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88.60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48.05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recreative si sportive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1,175.60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1,175.60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295.60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307.60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307.60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-39.00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55.60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Intretinere gradini publice, parcuri, zone verzi, baze sportive si de agrement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in domeniile culturii, recreeri si religiei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Asigurari si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281.22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1,443.00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377.26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392.26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281.22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177.76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177.76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213.76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60.72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512.90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512.90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43.90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474.50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474.50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117.10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117.10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38.76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16.82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2.90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0.22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18.50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13.50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5.50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33.50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catre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IX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Ajutoare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570201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Ajutoare sociale in numerar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147.00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5911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Asociatii si fundatii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Asistenta acordata persoanelor in varsta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Asistenta sociala in caz de boli si invaliditati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194.10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68020502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Asistenta sociala in caz de invaliditate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963.00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194.10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Prevenirea excluderii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68021501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Ajutor social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in domeniul asigurarilor si asistentei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91.96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62.12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68025050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Alte cheltuieli in domeniul asistentei sociale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97.96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91.96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62.12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Locuinte, servicii si dezvoltare publica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2,426.00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2,426.00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716.00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2,101.00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2,101.00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651.00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1,474.00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295.00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624.00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OPERATIUNI 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XVII  RAMBURSARI DE CREDITE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Rambursari de credite interne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Rambursari de credite interne garantate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Locuinte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Dezvoltarea sistemului de locuinte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Alimentare cu apa si amenajari hidrotehnice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Alimentare cu apa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60.00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Iluminat public si electrificari rurale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in domeniile locuintelor, serviciilor si dezvoltarii comunale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1,536.00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1,536.00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596.00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Protectia mediului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497.00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740205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Salubritate si gestiunea deseurilor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74020501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a V-a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909.40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909.40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159.49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174.12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208.02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367.77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Agricultura, silvicultura, piscicultura si vanatoare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830203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Agricultura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83020330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Alte cheltuieli in domeniul agriculturii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-25.00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8402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Transporturi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869.40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869.40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191.02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392.77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869.40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869.40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134.49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191.02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392.77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2.37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1.14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0.37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2.52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0.20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0.02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0.90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0.15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2"/>
              <w:jc w:val="center"/>
            </w:pPr>
            <w:r>
              <w:rPr>
                <w:b w:val="0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0.12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848.40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185.00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390.40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72.00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50.00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697.40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149.00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318.40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 rutier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748.40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748.40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353.40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Strazi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748.40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748.40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155.00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353.40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cheltuieli in domeniul transporturilor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121.00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24.49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21.12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39.37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Rezerve, Excedent/Deficit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Rezerve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Excedent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Excedentul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Deficitul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SECTIUNEA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TOTAL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4,030.42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4,030.42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1,527.42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872.00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499002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VENITURI PROPRII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000202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I.  VENITURI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001202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C.   VENITURI NEFISCALE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C2.  VANZARI DE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voluntare, altele decat subventiile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370204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Varsaminte din sectiunea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2,389.00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-117.00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001502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II. VENITURI DIN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valorificarea unor bunuri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390203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vanzarea locuintelor construite din fondurile statului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1.20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390207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Venituri din vanzarea unor bunuri apartinand domeniului privat al statului sau al unitatilor administrativ-teritoriale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44.80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4202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Subventii de la bugetul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420265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Programului National de Dezvoltare Locala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652.42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943.00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4902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TOTAL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6,390.42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6,390.42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1,527.42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872.00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2,583.00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2,583.00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1,103.00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pentru finantarea investitiilor la spitale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VIII PROIECTE CU FINANTARE DIN FONDURI EXTERNE NERAMBURSABILE (FEN) POSTADERARE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Programe din Fondul European de Dezvoltare Regionala (FEDR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nationala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2,480.00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3,807.42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1,010.00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-231.00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3,192.42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3,192.42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1,133.42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-283.00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I-a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835.50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835.50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Autoritati publice si actiuni externe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VIII PROIECTE CU FINANTARE DIN FONDURI EXTERNE NERAMBURSABILE (FEN) POSTADERARE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Programe din Fondul European de Dezvoltare Regionala (FEDR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nationala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510201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Autoritati executive si legislative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Autoritati executive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-148.50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Alte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540250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publice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a III-a Cheltuieli Social -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113.00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Prevederi trimestriale</w:t>
            </w: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 TRANSFERURI INTRE UNITATI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Transferuri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510212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Transferuri pentru finantarea investitiilor la spitale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medicale in unitati sanitare cu paturi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66020601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Spitale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103.00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Cultura, recreere si religie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-491.00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Servicii recreative si sportive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67020503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Intretinere gradini publice, parcuri, zone verzi, baze sportive si de agrement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461.00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852.00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Locuinte, servicii si dezvoltare publica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1,743.42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1,121.42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-1,127.00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1,228.42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1,228.42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1,395.00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947.42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-1,169.00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-40.00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236.00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2.00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lastRenderedPageBreak/>
              <w:t>700205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Alimentare cu apa si amenajari hidrotehnice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555.42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Alimentare cu apa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595.42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595.42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555.42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40.00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700250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Alte servicii in domeniile locuintelor, serviciilor si dezvoltarii comunale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1,148.00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1,148.00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1,631.00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566.00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-1,167.00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Partea a V-a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Transporturi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VIII PROIECTE CU FINANTARE DIN FONDURI EXTERNE NERAMBURSABILE (FEN) POSTADERARE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Programe din Fondul European de Dezvoltare Regionala (FEDR 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560101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Finantarea nationala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1,878.50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278.50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1,000.00</w:t>
            </w:r>
          </w:p>
        </w:tc>
      </w:tr>
      <w:tr w:rsidR="00097644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pPr>
        <w:spacing w:line="259" w:lineRule="auto"/>
        <w:ind w:left="-162" w:right="14488"/>
        <w:jc w:val="left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1"/>
      </w:tblGrid>
      <w:tr w:rsidR="00097644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lastRenderedPageBreak/>
              <w:t>Cod</w:t>
            </w:r>
          </w:p>
          <w:p w:rsidR="00097644" w:rsidRDefault="00F036B7">
            <w:pPr>
              <w:spacing w:line="259" w:lineRule="auto"/>
              <w:ind w:left="116"/>
              <w:jc w:val="left"/>
            </w:pPr>
            <w: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Denumire indicatori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97644" w:rsidRDefault="00F036B7">
            <w:pPr>
              <w:spacing w:line="259" w:lineRule="auto"/>
              <w:ind w:left="0" w:right="-25"/>
            </w:pPr>
            <w:r>
              <w:t>Prevederi anuale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7644" w:rsidRDefault="00F036B7">
            <w:pPr>
              <w:spacing w:line="259" w:lineRule="auto"/>
              <w:ind w:left="0" w:right="80"/>
            </w:pPr>
            <w:r>
              <w:t>Prevederi trimestriale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  <w:tr w:rsidR="00097644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77"/>
              <w:jc w:val="center"/>
            </w:pPr>
            <w: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50"/>
              <w:jc w:val="both"/>
            </w:pPr>
            <w:r>
              <w:t xml:space="preserve">Influenta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 xml:space="preserve">din care credite </w:t>
            </w:r>
          </w:p>
          <w:p w:rsidR="00097644" w:rsidRDefault="00F036B7">
            <w:pPr>
              <w:spacing w:line="259" w:lineRule="auto"/>
              <w:ind w:left="64"/>
              <w:jc w:val="both"/>
            </w:pPr>
            <w:r>
              <w:t xml:space="preserve">bugetare destinate </w:t>
            </w:r>
          </w:p>
          <w:p w:rsidR="00097644" w:rsidRDefault="00F036B7">
            <w:pPr>
              <w:spacing w:line="259" w:lineRule="auto"/>
              <w:ind w:left="0"/>
              <w:jc w:val="center"/>
            </w:pPr>
            <w: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t>Trim IV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107"/>
              <w:jc w:val="left"/>
            </w:pPr>
            <w:r>
              <w:rPr>
                <w:b w:val="0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1"/>
              <w:jc w:val="center"/>
            </w:pPr>
            <w:r>
              <w:rPr>
                <w:b w:val="0"/>
              </w:rPr>
              <w:t>8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1,369.00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443.00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Transport rutier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84020303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0"/>
              <w:jc w:val="left"/>
            </w:pPr>
            <w:r>
              <w:rPr>
                <w:b w:val="0"/>
                <w:sz w:val="16"/>
              </w:rPr>
              <w:t>Strazi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3,247.50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640.00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721.50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1,886.00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9602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Rezerve, Excedent/Deficit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-2,360.00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9702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Rezerve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Excedent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980297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Excedentul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>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40"/>
              <w:jc w:val="left"/>
            </w:pPr>
            <w:r>
              <w:rPr>
                <w:b w:val="0"/>
                <w:sz w:val="16"/>
              </w:rPr>
              <w:t>990297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200"/>
              <w:jc w:val="left"/>
            </w:pPr>
            <w:r>
              <w:rPr>
                <w:b w:val="0"/>
                <w:sz w:val="16"/>
              </w:rPr>
              <w:t>Deficitul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2,360.00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644" w:rsidRDefault="00F036B7">
            <w:pPr>
              <w:spacing w:line="259" w:lineRule="auto"/>
              <w:ind w:left="0" w:right="40"/>
            </w:pPr>
            <w:r>
              <w:rPr>
                <w:b w:val="0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097644" w:rsidRDefault="00F036B7">
            <w:pPr>
              <w:spacing w:line="259" w:lineRule="auto"/>
              <w:ind w:left="0" w:right="41"/>
            </w:pPr>
            <w:r>
              <w:rPr>
                <w:b w:val="0"/>
                <w:sz w:val="16"/>
              </w:rPr>
              <w:t>0.00</w:t>
            </w:r>
          </w:p>
        </w:tc>
      </w:tr>
      <w:tr w:rsidR="00097644">
        <w:trPr>
          <w:trHeight w:val="14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097644" w:rsidRDefault="00097644">
            <w:pPr>
              <w:spacing w:after="160" w:line="259" w:lineRule="auto"/>
              <w:ind w:left="0"/>
              <w:jc w:val="left"/>
            </w:pPr>
          </w:p>
        </w:tc>
      </w:tr>
    </w:tbl>
    <w:p w:rsidR="00097644" w:rsidRDefault="00F036B7">
      <w:r>
        <w:t>Conducatorul institutiei</w:t>
      </w:r>
      <w:r>
        <w:tab/>
        <w:t>Conducatorul compartimentului  financiar - contabil</w:t>
      </w:r>
    </w:p>
    <w:sectPr w:rsidR="00097644">
      <w:footerReference w:type="even" r:id="rId6"/>
      <w:footerReference w:type="default" r:id="rId7"/>
      <w:footerReference w:type="first" r:id="rId8"/>
      <w:pgSz w:w="16834" w:h="11909" w:orient="landscape"/>
      <w:pgMar w:top="0" w:right="2345" w:bottom="589" w:left="162" w:header="720" w:footer="1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B7" w:rsidRDefault="00F036B7">
      <w:pPr>
        <w:spacing w:line="240" w:lineRule="auto"/>
      </w:pPr>
      <w:r>
        <w:separator/>
      </w:r>
    </w:p>
  </w:endnote>
  <w:endnote w:type="continuationSeparator" w:id="0">
    <w:p w:rsidR="00F036B7" w:rsidRDefault="00F03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44" w:rsidRDefault="00F036B7">
    <w:pPr>
      <w:tabs>
        <w:tab w:val="center" w:pos="8168"/>
      </w:tabs>
      <w:spacing w:line="259" w:lineRule="auto"/>
      <w:ind w:left="0"/>
      <w:jc w:val="left"/>
    </w:pPr>
    <w:r>
      <w:rPr>
        <w:b w:val="0"/>
        <w:sz w:val="16"/>
      </w:rPr>
      <w:t>APLxPERT - 15.02.2016</w:t>
    </w:r>
    <w:r>
      <w:rPr>
        <w:b w:val="0"/>
        <w:sz w:val="16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6"/>
      </w:rPr>
      <w:t>1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6"/>
      </w:rPr>
      <w:t>30</w:t>
    </w:r>
    <w:r>
      <w:rPr>
        <w:b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44" w:rsidRDefault="00F036B7">
    <w:pPr>
      <w:tabs>
        <w:tab w:val="center" w:pos="8168"/>
      </w:tabs>
      <w:spacing w:line="259" w:lineRule="auto"/>
      <w:ind w:left="0"/>
      <w:jc w:val="left"/>
    </w:pPr>
    <w:r>
      <w:rPr>
        <w:b w:val="0"/>
        <w:sz w:val="16"/>
      </w:rPr>
      <w:t>APLxPERT - 15.02.2016</w:t>
    </w:r>
    <w:r>
      <w:rPr>
        <w:b w:val="0"/>
        <w:sz w:val="16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A3776C" w:rsidRPr="00A3776C">
      <w:rPr>
        <w:b w:val="0"/>
        <w:noProof/>
        <w:sz w:val="16"/>
      </w:rPr>
      <w:t>2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A3776C" w:rsidRPr="00A3776C">
      <w:rPr>
        <w:b w:val="0"/>
        <w:noProof/>
        <w:sz w:val="16"/>
      </w:rPr>
      <w:t>59</w:t>
    </w:r>
    <w:r>
      <w:rPr>
        <w:b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44" w:rsidRDefault="00F036B7">
    <w:pPr>
      <w:tabs>
        <w:tab w:val="center" w:pos="8168"/>
      </w:tabs>
      <w:spacing w:line="259" w:lineRule="auto"/>
      <w:ind w:left="0"/>
      <w:jc w:val="left"/>
    </w:pPr>
    <w:r>
      <w:rPr>
        <w:b w:val="0"/>
        <w:sz w:val="16"/>
      </w:rPr>
      <w:t>APLxPERT - 15.02.2016</w:t>
    </w:r>
    <w:r>
      <w:rPr>
        <w:b w:val="0"/>
        <w:sz w:val="16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6"/>
      </w:rPr>
      <w:t>1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6"/>
      </w:rPr>
      <w:t>30</w:t>
    </w:r>
    <w:r>
      <w:rPr>
        <w:b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B7" w:rsidRDefault="00F036B7">
      <w:pPr>
        <w:spacing w:line="240" w:lineRule="auto"/>
      </w:pPr>
      <w:r>
        <w:separator/>
      </w:r>
    </w:p>
  </w:footnote>
  <w:footnote w:type="continuationSeparator" w:id="0">
    <w:p w:rsidR="00F036B7" w:rsidRDefault="00F036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44"/>
    <w:rsid w:val="00097644"/>
    <w:rsid w:val="00A3776C"/>
    <w:rsid w:val="00F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C6FE7-AF73-40C6-ADEC-8141577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435"/>
      <w:jc w:val="right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13560</Words>
  <Characters>77296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BugetRectificatGeneral</vt:lpstr>
    </vt:vector>
  </TitlesOfParts>
  <Company/>
  <LinksUpToDate>false</LinksUpToDate>
  <CharactersWithSpaces>90675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BugetRectificatGeneral</dc:title>
  <dc:subject/>
  <dc:creator>Mihaela</dc:creator>
  <cp:keywords/>
  <cp:lastModifiedBy>Mihaela</cp:lastModifiedBy>
  <cp:revision>3</cp:revision>
  <dcterms:created xsi:type="dcterms:W3CDTF">2016-02-15T11:26:00Z</dcterms:created>
  <dcterms:modified xsi:type="dcterms:W3CDTF">2016-02-15T11:26:00Z</dcterms:modified>
</cp:coreProperties>
</file>