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70FB7" w14:textId="51211666" w:rsidR="0093211C" w:rsidRPr="004425AD" w:rsidRDefault="0010573B" w:rsidP="00773C97">
      <w:pPr>
        <w:autoSpaceDE w:val="0"/>
        <w:spacing w:after="60"/>
        <w:jc w:val="both"/>
        <w:rPr>
          <w:color w:val="FF0000"/>
        </w:rPr>
      </w:pPr>
      <w:r w:rsidRPr="004425AD">
        <w:rPr>
          <w:noProof/>
          <w:lang w:val="en-US"/>
        </w:rPr>
        <w:drawing>
          <wp:inline distT="0" distB="0" distL="0" distR="0" wp14:anchorId="44E05295" wp14:editId="584A9F29">
            <wp:extent cx="5943600" cy="1297305"/>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297305"/>
                    </a:xfrm>
                    <a:prstGeom prst="rect">
                      <a:avLst/>
                    </a:prstGeom>
                    <a:noFill/>
                    <a:ln>
                      <a:noFill/>
                    </a:ln>
                  </pic:spPr>
                </pic:pic>
              </a:graphicData>
            </a:graphic>
          </wp:inline>
        </w:drawing>
      </w:r>
    </w:p>
    <w:p w14:paraId="11A0374E" w14:textId="77777777" w:rsidR="00F305C8" w:rsidRPr="004425AD" w:rsidRDefault="00F305C8" w:rsidP="00773C97">
      <w:pPr>
        <w:rPr>
          <w:b/>
        </w:rPr>
      </w:pPr>
    </w:p>
    <w:p w14:paraId="4A7656CB" w14:textId="77777777" w:rsidR="007142C3" w:rsidRPr="004425AD" w:rsidRDefault="00C87AFC" w:rsidP="00773C97">
      <w:pPr>
        <w:jc w:val="center"/>
        <w:rPr>
          <w:b/>
        </w:rPr>
      </w:pPr>
      <w:r w:rsidRPr="004425AD">
        <w:rPr>
          <w:b/>
        </w:rPr>
        <w:t xml:space="preserve">CONTRACT DE </w:t>
      </w:r>
      <w:r w:rsidR="007142C3" w:rsidRPr="004425AD">
        <w:rPr>
          <w:b/>
        </w:rPr>
        <w:t xml:space="preserve">LUCRĂRI DE CONSTRUCȚII </w:t>
      </w:r>
    </w:p>
    <w:p w14:paraId="66864BE2" w14:textId="5354C297" w:rsidR="00C87AFC" w:rsidRPr="004425AD" w:rsidRDefault="00C87AFC" w:rsidP="00773C97">
      <w:pPr>
        <w:jc w:val="center"/>
        <w:rPr>
          <w:b/>
        </w:rPr>
      </w:pPr>
    </w:p>
    <w:p w14:paraId="0C440B1C" w14:textId="1FC67B1B" w:rsidR="00BF085D" w:rsidRPr="004425AD" w:rsidRDefault="0093211C" w:rsidP="00BF085D">
      <w:pPr>
        <w:jc w:val="center"/>
        <w:rPr>
          <w:b/>
        </w:rPr>
      </w:pPr>
      <w:r w:rsidRPr="004425AD">
        <w:rPr>
          <w:b/>
        </w:rPr>
        <w:t>“</w:t>
      </w:r>
      <w:r w:rsidR="00BF085D" w:rsidRPr="004425AD">
        <w:t>REALIZARE STAȚIE DE ÎNCĂRCARE A AUTOVEHICULELOR ELECTRICE ÎN ORAȘUL JIMBOLIA</w:t>
      </w:r>
      <w:r w:rsidR="0010573B" w:rsidRPr="004425AD">
        <w:t xml:space="preserve"> și </w:t>
      </w:r>
      <w:r w:rsidR="00BF085D" w:rsidRPr="004425AD">
        <w:t>AMPLASARE COPAC SOLAR WIFI</w:t>
      </w:r>
      <w:r w:rsidRPr="004425AD">
        <w:rPr>
          <w:b/>
        </w:rPr>
        <w:t>”</w:t>
      </w:r>
    </w:p>
    <w:p w14:paraId="09D224F6" w14:textId="096BF515" w:rsidR="0093211C" w:rsidRPr="004425AD" w:rsidRDefault="0093211C" w:rsidP="00BF085D">
      <w:pPr>
        <w:jc w:val="center"/>
        <w:rPr>
          <w:b/>
        </w:rPr>
      </w:pPr>
      <w:r w:rsidRPr="004425AD">
        <w:rPr>
          <w:b/>
        </w:rPr>
        <w:t>– lucr</w:t>
      </w:r>
      <w:r w:rsidR="00BF085D" w:rsidRPr="004425AD">
        <w:rPr>
          <w:b/>
        </w:rPr>
        <w:t>ă</w:t>
      </w:r>
      <w:r w:rsidRPr="004425AD">
        <w:rPr>
          <w:b/>
        </w:rPr>
        <w:t xml:space="preserve">ri de </w:t>
      </w:r>
      <w:r w:rsidR="00BF085D" w:rsidRPr="004425AD">
        <w:rPr>
          <w:b/>
        </w:rPr>
        <w:t>execuție –</w:t>
      </w:r>
    </w:p>
    <w:p w14:paraId="75B9EF72" w14:textId="20968803" w:rsidR="0093211C" w:rsidRPr="004425AD" w:rsidRDefault="0093211C" w:rsidP="00773C97">
      <w:pPr>
        <w:jc w:val="center"/>
        <w:rPr>
          <w:b/>
          <w:color w:val="FF0000"/>
        </w:rPr>
      </w:pPr>
    </w:p>
    <w:p w14:paraId="49EC91A3" w14:textId="77777777" w:rsidR="002A383A" w:rsidRPr="004425AD" w:rsidRDefault="002A383A" w:rsidP="00773C97">
      <w:pPr>
        <w:jc w:val="center"/>
        <w:rPr>
          <w:b/>
          <w:color w:val="FF0000"/>
        </w:rPr>
      </w:pPr>
    </w:p>
    <w:p w14:paraId="1F67A8F8" w14:textId="46AAB7B3" w:rsidR="002A383A" w:rsidRPr="004425AD" w:rsidRDefault="00BF085D" w:rsidP="00773C97">
      <w:pPr>
        <w:jc w:val="both"/>
        <w:rPr>
          <w:bCs/>
        </w:rPr>
      </w:pPr>
      <w:r w:rsidRPr="004425AD">
        <w:rPr>
          <w:bCs/>
        </w:rPr>
        <w:t>Număr</w:t>
      </w:r>
      <w:r w:rsidR="002A383A" w:rsidRPr="004425AD">
        <w:rPr>
          <w:bCs/>
        </w:rPr>
        <w:t xml:space="preserve"> de </w:t>
      </w:r>
      <w:r w:rsidRPr="004425AD">
        <w:rPr>
          <w:bCs/>
        </w:rPr>
        <w:t>înregistrare</w:t>
      </w:r>
      <w:r w:rsidR="002A383A" w:rsidRPr="004425AD">
        <w:rPr>
          <w:bCs/>
        </w:rPr>
        <w:t xml:space="preserve"> achizitor ………                       </w:t>
      </w:r>
      <w:r w:rsidRPr="004425AD">
        <w:rPr>
          <w:bCs/>
        </w:rPr>
        <w:t>Număr</w:t>
      </w:r>
      <w:r w:rsidR="002A383A" w:rsidRPr="004425AD">
        <w:rPr>
          <w:bCs/>
        </w:rPr>
        <w:t xml:space="preserve"> de </w:t>
      </w:r>
      <w:r w:rsidRPr="004425AD">
        <w:rPr>
          <w:bCs/>
        </w:rPr>
        <w:t>înregistrare</w:t>
      </w:r>
      <w:r w:rsidR="002A383A" w:rsidRPr="004425AD">
        <w:rPr>
          <w:bCs/>
        </w:rPr>
        <w:t xml:space="preserve"> executant ………..</w:t>
      </w:r>
    </w:p>
    <w:p w14:paraId="14BC1822" w14:textId="0E16E54E" w:rsidR="002A383A" w:rsidRPr="004425AD" w:rsidRDefault="002A383A" w:rsidP="00773C97">
      <w:pPr>
        <w:jc w:val="center"/>
        <w:rPr>
          <w:b/>
          <w:color w:val="FF0000"/>
        </w:rPr>
      </w:pPr>
    </w:p>
    <w:p w14:paraId="2ECEFA08" w14:textId="6DFD024A" w:rsidR="00F305C8" w:rsidRPr="004425AD" w:rsidRDefault="00F305C8" w:rsidP="00773C97">
      <w:pPr>
        <w:overflowPunct w:val="0"/>
        <w:autoSpaceDE w:val="0"/>
        <w:autoSpaceDN w:val="0"/>
        <w:adjustRightInd w:val="0"/>
        <w:jc w:val="both"/>
        <w:textAlignment w:val="baseline"/>
        <w:rPr>
          <w:b/>
          <w:i/>
        </w:rPr>
      </w:pPr>
      <w:r w:rsidRPr="004425AD">
        <w:rPr>
          <w:b/>
          <w:i/>
        </w:rPr>
        <w:t xml:space="preserve">1. </w:t>
      </w:r>
      <w:r w:rsidR="00BF085D" w:rsidRPr="004425AD">
        <w:rPr>
          <w:b/>
          <w:i/>
        </w:rPr>
        <w:t>Părțile</w:t>
      </w:r>
      <w:r w:rsidRPr="004425AD">
        <w:rPr>
          <w:b/>
          <w:i/>
        </w:rPr>
        <w:t xml:space="preserve"> contractante</w:t>
      </w:r>
    </w:p>
    <w:p w14:paraId="555ADDB2" w14:textId="2D78213B" w:rsidR="00F305C8" w:rsidRPr="004425AD" w:rsidRDefault="00F305C8" w:rsidP="00773C97">
      <w:pPr>
        <w:overflowPunct w:val="0"/>
        <w:autoSpaceDE w:val="0"/>
        <w:autoSpaceDN w:val="0"/>
        <w:adjustRightInd w:val="0"/>
        <w:jc w:val="both"/>
        <w:textAlignment w:val="baseline"/>
        <w:rPr>
          <w:b/>
          <w:i/>
        </w:rPr>
      </w:pPr>
    </w:p>
    <w:p w14:paraId="76FBA3DC" w14:textId="3143091E" w:rsidR="00451317" w:rsidRPr="004425AD" w:rsidRDefault="00451317" w:rsidP="00354578">
      <w:pPr>
        <w:pStyle w:val="DefaultText"/>
        <w:ind w:firstLine="720"/>
        <w:jc w:val="both"/>
        <w:rPr>
          <w:noProof w:val="0"/>
          <w:szCs w:val="24"/>
        </w:rPr>
      </w:pPr>
      <w:r w:rsidRPr="004425AD">
        <w:rPr>
          <w:noProof w:val="0"/>
          <w:szCs w:val="24"/>
        </w:rPr>
        <w:t>În temeiul Legii nr. 98/19.05.2016 privind achizițiile publice</w:t>
      </w:r>
      <w:r w:rsidR="0010573B" w:rsidRPr="004425AD">
        <w:rPr>
          <w:noProof w:val="0"/>
          <w:szCs w:val="24"/>
        </w:rPr>
        <w:t xml:space="preserve"> și </w:t>
      </w:r>
      <w:r w:rsidRPr="004425AD">
        <w:rPr>
          <w:noProof w:val="0"/>
          <w:szCs w:val="24"/>
        </w:rPr>
        <w:t xml:space="preserve">a Hotărârii de Guvern nr. 395/02.06.2016, pentru aprobarea Normelor metodologice de aplicare a prevederilor referitoare la atribuirea contractului de </w:t>
      </w:r>
      <w:r w:rsidR="00BF085D" w:rsidRPr="004425AD">
        <w:rPr>
          <w:noProof w:val="0"/>
          <w:szCs w:val="24"/>
        </w:rPr>
        <w:t>achiziție</w:t>
      </w:r>
      <w:r w:rsidRPr="004425AD">
        <w:rPr>
          <w:noProof w:val="0"/>
          <w:szCs w:val="24"/>
        </w:rPr>
        <w:t xml:space="preserve"> publică/acordului-cadru din Legea nr. 98/2016 privind </w:t>
      </w:r>
      <w:r w:rsidR="00BF085D" w:rsidRPr="004425AD">
        <w:rPr>
          <w:noProof w:val="0"/>
          <w:szCs w:val="24"/>
        </w:rPr>
        <w:t>achizițiile</w:t>
      </w:r>
      <w:r w:rsidRPr="004425AD">
        <w:rPr>
          <w:noProof w:val="0"/>
          <w:szCs w:val="24"/>
        </w:rPr>
        <w:t xml:space="preserve"> publice, </w:t>
      </w:r>
    </w:p>
    <w:p w14:paraId="3E43F494" w14:textId="3481D876" w:rsidR="00BF085D" w:rsidRPr="004425AD" w:rsidRDefault="00354578" w:rsidP="00BF085D">
      <w:pPr>
        <w:ind w:firstLine="567"/>
        <w:jc w:val="both"/>
        <w:rPr>
          <w:b/>
          <w:i/>
          <w:color w:val="FF0000"/>
        </w:rPr>
      </w:pPr>
      <w:r w:rsidRPr="004425AD">
        <w:t>S</w:t>
      </w:r>
      <w:r w:rsidR="00F305C8" w:rsidRPr="004425AD">
        <w:t xml:space="preserve">-a încheiat prezentul contract de </w:t>
      </w:r>
      <w:r w:rsidR="00BF085D" w:rsidRPr="004425AD">
        <w:t>execuție</w:t>
      </w:r>
      <w:r w:rsidR="00A95E18" w:rsidRPr="004425AD">
        <w:t xml:space="preserve"> </w:t>
      </w:r>
      <w:r w:rsidR="00F305C8" w:rsidRPr="004425AD">
        <w:t xml:space="preserve">lucrări </w:t>
      </w:r>
      <w:r w:rsidR="00BF085D" w:rsidRPr="004425AD">
        <w:t xml:space="preserve">privind obiectivul </w:t>
      </w:r>
      <w:bookmarkStart w:id="0" w:name="_Hlk25218358"/>
      <w:r w:rsidR="00BF085D" w:rsidRPr="004425AD">
        <w:t>de investiție publică: REALIZARE STAȚIE DE ÎNCĂRCARE A AUTOVEHICULELOR ELECTRICE ÎN ORAȘUL JIMBOLIA</w:t>
      </w:r>
      <w:r w:rsidR="0010573B" w:rsidRPr="004425AD">
        <w:t xml:space="preserve"> </w:t>
      </w:r>
      <w:r w:rsidR="005E77EA" w:rsidRPr="004425AD">
        <w:t>ȘI</w:t>
      </w:r>
      <w:r w:rsidR="0010573B" w:rsidRPr="004425AD">
        <w:t xml:space="preserve"> </w:t>
      </w:r>
      <w:r w:rsidR="00BF085D" w:rsidRPr="004425AD">
        <w:t xml:space="preserve">AMPLASARE COPAC SOLAR WIFI din cadrul proiectului: </w:t>
      </w:r>
      <w:r w:rsidR="00BF085D" w:rsidRPr="004425AD">
        <w:rPr>
          <w:b/>
          <w:i/>
        </w:rPr>
        <w:t>„Transport verde – promovarea mobilității sustenabile în orașele înfrățite Jimbolia</w:t>
      </w:r>
      <w:r w:rsidR="0010573B" w:rsidRPr="004425AD">
        <w:rPr>
          <w:b/>
          <w:i/>
        </w:rPr>
        <w:t xml:space="preserve"> și </w:t>
      </w:r>
      <w:r w:rsidR="00BF085D" w:rsidRPr="004425AD">
        <w:rPr>
          <w:b/>
          <w:i/>
        </w:rPr>
        <w:t>Mórahalom″</w:t>
      </w:r>
      <w:r w:rsidR="00BF085D" w:rsidRPr="004425AD">
        <w:rPr>
          <w:b/>
        </w:rPr>
        <w:t xml:space="preserve">, </w:t>
      </w:r>
      <w:r w:rsidR="00BF085D" w:rsidRPr="004425AD">
        <w:t xml:space="preserve">acronim </w:t>
      </w:r>
      <w:r w:rsidR="00BF085D" w:rsidRPr="004425AD">
        <w:rPr>
          <w:i/>
        </w:rPr>
        <w:t>E-TRANSPORT</w:t>
      </w:r>
      <w:r w:rsidR="00BF085D" w:rsidRPr="004425AD">
        <w:t>, cod eMS ROHU 422, finanțat în cadrul Programului Interreg V-A România-Ungaria.</w:t>
      </w:r>
    </w:p>
    <w:bookmarkEnd w:id="0"/>
    <w:p w14:paraId="19F7D8DF" w14:textId="500A9786" w:rsidR="00F305C8" w:rsidRPr="004425AD" w:rsidRDefault="00F305C8" w:rsidP="00354578">
      <w:pPr>
        <w:ind w:firstLine="720"/>
        <w:jc w:val="both"/>
        <w:rPr>
          <w:color w:val="FF0000"/>
        </w:rPr>
      </w:pPr>
    </w:p>
    <w:p w14:paraId="5C396A7E" w14:textId="77777777" w:rsidR="00F305C8" w:rsidRPr="004425AD" w:rsidRDefault="00F305C8" w:rsidP="00773C97">
      <w:pPr>
        <w:ind w:firstLine="900"/>
        <w:jc w:val="both"/>
      </w:pPr>
      <w:r w:rsidRPr="004425AD">
        <w:rPr>
          <w:b/>
        </w:rPr>
        <w:t>între</w:t>
      </w:r>
    </w:p>
    <w:p w14:paraId="21B73A78" w14:textId="77777777" w:rsidR="00F305C8" w:rsidRPr="004425AD" w:rsidRDefault="00F305C8" w:rsidP="00773C97">
      <w:pPr>
        <w:overflowPunct w:val="0"/>
        <w:autoSpaceDE w:val="0"/>
        <w:autoSpaceDN w:val="0"/>
        <w:adjustRightInd w:val="0"/>
        <w:jc w:val="both"/>
        <w:textAlignment w:val="baseline"/>
        <w:rPr>
          <w:b/>
          <w:i/>
          <w:color w:val="FF0000"/>
        </w:rPr>
      </w:pPr>
    </w:p>
    <w:p w14:paraId="239EFF24" w14:textId="03BCA07C" w:rsidR="0093211C" w:rsidRPr="004425AD" w:rsidRDefault="0093211C" w:rsidP="00773C97">
      <w:pPr>
        <w:widowControl w:val="0"/>
        <w:autoSpaceDE w:val="0"/>
        <w:autoSpaceDN w:val="0"/>
        <w:adjustRightInd w:val="0"/>
        <w:spacing w:line="243" w:lineRule="auto"/>
        <w:jc w:val="both"/>
      </w:pPr>
      <w:r w:rsidRPr="004425AD">
        <w:rPr>
          <w:b/>
        </w:rPr>
        <w:t>ORAŞUL JIMBOLIA</w:t>
      </w:r>
      <w:r w:rsidRPr="004425AD">
        <w:t>,</w:t>
      </w:r>
      <w:r w:rsidRPr="004425AD">
        <w:rPr>
          <w:spacing w:val="1"/>
        </w:rPr>
        <w:t xml:space="preserve"> </w:t>
      </w:r>
      <w:r w:rsidRPr="004425AD">
        <w:t>cu</w:t>
      </w:r>
      <w:r w:rsidRPr="004425AD">
        <w:rPr>
          <w:spacing w:val="1"/>
        </w:rPr>
        <w:t xml:space="preserve"> </w:t>
      </w:r>
      <w:r w:rsidRPr="004425AD">
        <w:t>sediul</w:t>
      </w:r>
      <w:r w:rsidRPr="004425AD">
        <w:rPr>
          <w:spacing w:val="1"/>
        </w:rPr>
        <w:t xml:space="preserve"> </w:t>
      </w:r>
      <w:r w:rsidRPr="004425AD">
        <w:t>în</w:t>
      </w:r>
      <w:r w:rsidRPr="004425AD">
        <w:rPr>
          <w:spacing w:val="1"/>
        </w:rPr>
        <w:t xml:space="preserve"> </w:t>
      </w:r>
      <w:r w:rsidRPr="004425AD">
        <w:t>localitatea</w:t>
      </w:r>
      <w:r w:rsidRPr="004425AD">
        <w:rPr>
          <w:spacing w:val="1"/>
        </w:rPr>
        <w:t xml:space="preserve"> </w:t>
      </w:r>
      <w:r w:rsidRPr="004425AD">
        <w:t>Ji</w:t>
      </w:r>
      <w:r w:rsidRPr="004425AD">
        <w:rPr>
          <w:spacing w:val="-2"/>
        </w:rPr>
        <w:t>m</w:t>
      </w:r>
      <w:r w:rsidRPr="004425AD">
        <w:t>bolia,</w:t>
      </w:r>
      <w:r w:rsidRPr="004425AD">
        <w:rPr>
          <w:spacing w:val="1"/>
        </w:rPr>
        <w:t xml:space="preserve"> </w:t>
      </w:r>
      <w:r w:rsidRPr="004425AD">
        <w:t>str.</w:t>
      </w:r>
      <w:r w:rsidRPr="004425AD">
        <w:rPr>
          <w:spacing w:val="1"/>
        </w:rPr>
        <w:t xml:space="preserve"> </w:t>
      </w:r>
      <w:r w:rsidRPr="004425AD">
        <w:t>Tudor.</w:t>
      </w:r>
      <w:r w:rsidRPr="004425AD">
        <w:rPr>
          <w:spacing w:val="1"/>
        </w:rPr>
        <w:t xml:space="preserve"> </w:t>
      </w:r>
      <w:r w:rsidRPr="004425AD">
        <w:t>Vladi</w:t>
      </w:r>
      <w:r w:rsidRPr="004425AD">
        <w:rPr>
          <w:spacing w:val="-2"/>
        </w:rPr>
        <w:t>m</w:t>
      </w:r>
      <w:r w:rsidRPr="004425AD">
        <w:t>irescu,</w:t>
      </w:r>
      <w:r w:rsidRPr="004425AD">
        <w:rPr>
          <w:spacing w:val="1"/>
        </w:rPr>
        <w:t xml:space="preserve"> </w:t>
      </w:r>
      <w:r w:rsidRPr="004425AD">
        <w:t>nr.</w:t>
      </w:r>
      <w:r w:rsidRPr="004425AD">
        <w:rPr>
          <w:spacing w:val="1"/>
        </w:rPr>
        <w:t xml:space="preserve"> </w:t>
      </w:r>
      <w:r w:rsidRPr="004425AD">
        <w:t>81, județul</w:t>
      </w:r>
      <w:r w:rsidRPr="004425AD">
        <w:rPr>
          <w:spacing w:val="2"/>
        </w:rPr>
        <w:t xml:space="preserve"> </w:t>
      </w:r>
      <w:r w:rsidRPr="004425AD">
        <w:t>Ti</w:t>
      </w:r>
      <w:r w:rsidRPr="004425AD">
        <w:rPr>
          <w:spacing w:val="-2"/>
        </w:rPr>
        <w:t>m</w:t>
      </w:r>
      <w:r w:rsidRPr="004425AD">
        <w:t>iș,</w:t>
      </w:r>
      <w:r w:rsidRPr="004425AD">
        <w:rPr>
          <w:spacing w:val="1"/>
        </w:rPr>
        <w:t xml:space="preserve"> </w:t>
      </w:r>
      <w:r w:rsidRPr="004425AD">
        <w:t>tele</w:t>
      </w:r>
      <w:r w:rsidRPr="004425AD">
        <w:rPr>
          <w:spacing w:val="-1"/>
        </w:rPr>
        <w:t>f</w:t>
      </w:r>
      <w:r w:rsidRPr="004425AD">
        <w:t>on</w:t>
      </w:r>
      <w:r w:rsidRPr="004425AD">
        <w:rPr>
          <w:spacing w:val="1"/>
        </w:rPr>
        <w:t xml:space="preserve"> </w:t>
      </w:r>
      <w:r w:rsidRPr="004425AD">
        <w:t>0256</w:t>
      </w:r>
      <w:r w:rsidRPr="004425AD">
        <w:rPr>
          <w:spacing w:val="1"/>
        </w:rPr>
        <w:t xml:space="preserve"> </w:t>
      </w:r>
      <w:r w:rsidRPr="004425AD">
        <w:t>360</w:t>
      </w:r>
      <w:r w:rsidR="00BF085D" w:rsidRPr="004425AD">
        <w:t xml:space="preserve"> </w:t>
      </w:r>
      <w:r w:rsidRPr="004425AD">
        <w:t xml:space="preserve">770, </w:t>
      </w:r>
      <w:r w:rsidRPr="004425AD">
        <w:rPr>
          <w:spacing w:val="-1"/>
        </w:rPr>
        <w:t>f</w:t>
      </w:r>
      <w:r w:rsidRPr="004425AD">
        <w:t>ax 0256 360</w:t>
      </w:r>
      <w:r w:rsidR="00BF085D" w:rsidRPr="004425AD">
        <w:t xml:space="preserve"> </w:t>
      </w:r>
      <w:r w:rsidRPr="004425AD">
        <w:t xml:space="preserve">784, cod </w:t>
      </w:r>
      <w:r w:rsidRPr="004425AD">
        <w:rPr>
          <w:spacing w:val="-1"/>
        </w:rPr>
        <w:t>f</w:t>
      </w:r>
      <w:r w:rsidRPr="004425AD">
        <w:t>iscal</w:t>
      </w:r>
      <w:r w:rsidRPr="004425AD">
        <w:rPr>
          <w:spacing w:val="1"/>
        </w:rPr>
        <w:t xml:space="preserve"> </w:t>
      </w:r>
      <w:r w:rsidRPr="004425AD">
        <w:t>2502763, cont RO96TREZ62521300205XXXXX,</w:t>
      </w:r>
      <w:r w:rsidRPr="004425AD">
        <w:rPr>
          <w:spacing w:val="2"/>
        </w:rPr>
        <w:t xml:space="preserve"> </w:t>
      </w:r>
      <w:r w:rsidRPr="004425AD">
        <w:t>deschis</w:t>
      </w:r>
      <w:r w:rsidRPr="004425AD">
        <w:rPr>
          <w:spacing w:val="2"/>
        </w:rPr>
        <w:t xml:space="preserve"> </w:t>
      </w:r>
      <w:r w:rsidRPr="004425AD">
        <w:t>la</w:t>
      </w:r>
      <w:r w:rsidRPr="004425AD">
        <w:rPr>
          <w:spacing w:val="2"/>
        </w:rPr>
        <w:t xml:space="preserve"> </w:t>
      </w:r>
      <w:r w:rsidRPr="004425AD">
        <w:t>Trezoreria</w:t>
      </w:r>
      <w:r w:rsidRPr="004425AD">
        <w:rPr>
          <w:spacing w:val="2"/>
        </w:rPr>
        <w:t xml:space="preserve"> </w:t>
      </w:r>
      <w:r w:rsidRPr="004425AD">
        <w:t>Ji</w:t>
      </w:r>
      <w:r w:rsidRPr="004425AD">
        <w:rPr>
          <w:spacing w:val="-2"/>
        </w:rPr>
        <w:t>m</w:t>
      </w:r>
      <w:r w:rsidRPr="004425AD">
        <w:t>bolia, reprezentată</w:t>
      </w:r>
      <w:r w:rsidRPr="004425AD">
        <w:rPr>
          <w:spacing w:val="1"/>
        </w:rPr>
        <w:t xml:space="preserve"> </w:t>
      </w:r>
      <w:r w:rsidRPr="004425AD">
        <w:t xml:space="preserve">prin </w:t>
      </w:r>
      <w:r w:rsidRPr="004425AD">
        <w:rPr>
          <w:b/>
        </w:rPr>
        <w:t>dl. POSTELNICU</w:t>
      </w:r>
      <w:r w:rsidRPr="004425AD">
        <w:rPr>
          <w:b/>
          <w:spacing w:val="2"/>
        </w:rPr>
        <w:t xml:space="preserve"> </w:t>
      </w:r>
      <w:r w:rsidRPr="004425AD">
        <w:rPr>
          <w:b/>
        </w:rPr>
        <w:t>DARIUS-ADRIAN -</w:t>
      </w:r>
      <w:r w:rsidRPr="004425AD">
        <w:rPr>
          <w:b/>
          <w:spacing w:val="3"/>
        </w:rPr>
        <w:t xml:space="preserve"> </w:t>
      </w:r>
      <w:r w:rsidRPr="004425AD">
        <w:rPr>
          <w:b/>
        </w:rPr>
        <w:t>Pri</w:t>
      </w:r>
      <w:r w:rsidRPr="004425AD">
        <w:rPr>
          <w:b/>
          <w:spacing w:val="-2"/>
        </w:rPr>
        <w:t>m</w:t>
      </w:r>
      <w:r w:rsidRPr="004425AD">
        <w:rPr>
          <w:b/>
        </w:rPr>
        <w:t>ar</w:t>
      </w:r>
      <w:r w:rsidR="0010573B" w:rsidRPr="004425AD">
        <w:rPr>
          <w:b/>
          <w:spacing w:val="3"/>
        </w:rPr>
        <w:t xml:space="preserve"> și </w:t>
      </w:r>
      <w:r w:rsidRPr="004425AD">
        <w:rPr>
          <w:b/>
        </w:rPr>
        <w:t>d-na CĂLINA</w:t>
      </w:r>
      <w:r w:rsidRPr="004425AD">
        <w:rPr>
          <w:b/>
          <w:spacing w:val="2"/>
        </w:rPr>
        <w:t xml:space="preserve"> </w:t>
      </w:r>
      <w:r w:rsidRPr="004425AD">
        <w:rPr>
          <w:b/>
        </w:rPr>
        <w:t>SORINA</w:t>
      </w:r>
      <w:r w:rsidRPr="004425AD">
        <w:rPr>
          <w:b/>
          <w:spacing w:val="1"/>
        </w:rPr>
        <w:t xml:space="preserve"> </w:t>
      </w:r>
      <w:r w:rsidRPr="004425AD">
        <w:rPr>
          <w:b/>
        </w:rPr>
        <w:t>–</w:t>
      </w:r>
      <w:r w:rsidRPr="004425AD">
        <w:rPr>
          <w:b/>
          <w:spacing w:val="1"/>
        </w:rPr>
        <w:t xml:space="preserve"> </w:t>
      </w:r>
      <w:r w:rsidR="00BF085D" w:rsidRPr="004425AD">
        <w:rPr>
          <w:b/>
        </w:rPr>
        <w:t>șef</w:t>
      </w:r>
      <w:r w:rsidRPr="004425AD">
        <w:rPr>
          <w:b/>
        </w:rPr>
        <w:t xml:space="preserve"> serviciu</w:t>
      </w:r>
      <w:r w:rsidRPr="004425AD">
        <w:rPr>
          <w:b/>
          <w:spacing w:val="1"/>
        </w:rPr>
        <w:t xml:space="preserve"> </w:t>
      </w:r>
      <w:r w:rsidRPr="004425AD">
        <w:rPr>
          <w:b/>
        </w:rPr>
        <w:t>buget</w:t>
      </w:r>
      <w:r w:rsidRPr="004425AD">
        <w:rPr>
          <w:b/>
          <w:spacing w:val="1"/>
        </w:rPr>
        <w:t xml:space="preserve"> </w:t>
      </w:r>
      <w:r w:rsidRPr="004425AD">
        <w:rPr>
          <w:b/>
        </w:rPr>
        <w:t>contabilitate</w:t>
      </w:r>
      <w:r w:rsidRPr="004425AD">
        <w:t>,</w:t>
      </w:r>
      <w:r w:rsidRPr="004425AD">
        <w:rPr>
          <w:spacing w:val="1"/>
        </w:rPr>
        <w:t xml:space="preserve"> </w:t>
      </w:r>
      <w:r w:rsidRPr="004425AD">
        <w:t>în</w:t>
      </w:r>
      <w:r w:rsidRPr="004425AD">
        <w:rPr>
          <w:spacing w:val="1"/>
        </w:rPr>
        <w:t xml:space="preserve"> </w:t>
      </w:r>
      <w:r w:rsidRPr="004425AD">
        <w:t>calitate</w:t>
      </w:r>
      <w:r w:rsidRPr="004425AD">
        <w:rPr>
          <w:spacing w:val="1"/>
        </w:rPr>
        <w:t xml:space="preserve"> </w:t>
      </w:r>
      <w:r w:rsidRPr="004425AD">
        <w:t xml:space="preserve">de </w:t>
      </w:r>
      <w:r w:rsidRPr="004425AD">
        <w:rPr>
          <w:b/>
          <w:bCs/>
        </w:rPr>
        <w:t>achi</w:t>
      </w:r>
      <w:r w:rsidRPr="004425AD">
        <w:rPr>
          <w:b/>
          <w:bCs/>
          <w:spacing w:val="-2"/>
        </w:rPr>
        <w:t>z</w:t>
      </w:r>
      <w:r w:rsidRPr="004425AD">
        <w:rPr>
          <w:b/>
          <w:bCs/>
        </w:rPr>
        <w:t>itor</w:t>
      </w:r>
      <w:r w:rsidRPr="004425AD">
        <w:t>, pe de o parte</w:t>
      </w:r>
    </w:p>
    <w:p w14:paraId="08C676BD" w14:textId="77777777" w:rsidR="00F305C8" w:rsidRPr="004425AD" w:rsidRDefault="00F305C8" w:rsidP="00773C97">
      <w:pPr>
        <w:overflowPunct w:val="0"/>
        <w:autoSpaceDE w:val="0"/>
        <w:autoSpaceDN w:val="0"/>
        <w:adjustRightInd w:val="0"/>
        <w:ind w:firstLine="900"/>
        <w:jc w:val="both"/>
        <w:textAlignment w:val="baseline"/>
        <w:rPr>
          <w:b/>
        </w:rPr>
      </w:pPr>
    </w:p>
    <w:p w14:paraId="40C5EF27" w14:textId="50609C94" w:rsidR="00F305C8" w:rsidRPr="004425AD" w:rsidRDefault="0010573B" w:rsidP="00773C97">
      <w:pPr>
        <w:overflowPunct w:val="0"/>
        <w:autoSpaceDE w:val="0"/>
        <w:autoSpaceDN w:val="0"/>
        <w:adjustRightInd w:val="0"/>
        <w:ind w:firstLine="900"/>
        <w:jc w:val="both"/>
        <w:textAlignment w:val="baseline"/>
        <w:rPr>
          <w:b/>
        </w:rPr>
      </w:pPr>
      <w:r w:rsidRPr="004425AD">
        <w:rPr>
          <w:b/>
        </w:rPr>
        <w:t>și</w:t>
      </w:r>
      <w:r w:rsidR="00F305C8" w:rsidRPr="004425AD">
        <w:rPr>
          <w:b/>
        </w:rPr>
        <w:t xml:space="preserve"> </w:t>
      </w:r>
    </w:p>
    <w:p w14:paraId="04747161" w14:textId="77777777" w:rsidR="00553E8F" w:rsidRPr="004425AD" w:rsidRDefault="00553E8F" w:rsidP="00773C97">
      <w:pPr>
        <w:overflowPunct w:val="0"/>
        <w:autoSpaceDE w:val="0"/>
        <w:autoSpaceDN w:val="0"/>
        <w:adjustRightInd w:val="0"/>
        <w:jc w:val="both"/>
        <w:textAlignment w:val="baseline"/>
        <w:rPr>
          <w:b/>
        </w:rPr>
      </w:pPr>
    </w:p>
    <w:p w14:paraId="3DC0B3D2" w14:textId="415DB5DC" w:rsidR="00FB41FE" w:rsidRPr="004425AD" w:rsidRDefault="00FB41FE" w:rsidP="00773C97">
      <w:pPr>
        <w:jc w:val="both"/>
      </w:pPr>
      <w:r w:rsidRPr="004425AD">
        <w:t>…….............................</w:t>
      </w:r>
      <w:r w:rsidR="00BF085D" w:rsidRPr="004425AD">
        <w:t>.....</w:t>
      </w:r>
      <w:r w:rsidRPr="004425AD">
        <w:t>.....</w:t>
      </w:r>
      <w:r w:rsidR="00BF085D" w:rsidRPr="004425AD">
        <w:t>.</w:t>
      </w:r>
      <w:r w:rsidRPr="004425AD">
        <w:t>...........……</w:t>
      </w:r>
      <w:r w:rsidR="00BF085D" w:rsidRPr="004425AD">
        <w:t>....</w:t>
      </w:r>
      <w:r w:rsidRPr="004425AD">
        <w:t>…</w:t>
      </w:r>
      <w:r w:rsidR="00BF085D" w:rsidRPr="004425AD">
        <w:t>......</w:t>
      </w:r>
      <w:r w:rsidRPr="004425AD">
        <w:t>……. denumirea operatorului economic adresă .................................................................. telefon/fax .....................</w:t>
      </w:r>
      <w:r w:rsidR="00BF085D" w:rsidRPr="004425AD">
        <w:t>...</w:t>
      </w:r>
      <w:r w:rsidRPr="004425AD">
        <w:t>......................... număr de înmatriculare ...............................</w:t>
      </w:r>
      <w:r w:rsidR="00BF085D" w:rsidRPr="004425AD">
        <w:t>..</w:t>
      </w:r>
      <w:r w:rsidRPr="004425AD">
        <w:t>................... cod fiscal ..............</w:t>
      </w:r>
      <w:r w:rsidR="00BF085D" w:rsidRPr="004425AD">
        <w:t>...</w:t>
      </w:r>
      <w:r w:rsidRPr="004425AD">
        <w:t>..................... cont (trezorerie, bancă) ....................</w:t>
      </w:r>
      <w:r w:rsidR="00BF085D" w:rsidRPr="004425AD">
        <w:t>......................</w:t>
      </w:r>
      <w:r w:rsidRPr="004425AD">
        <w:t>....................................</w:t>
      </w:r>
      <w:r w:rsidR="00BF085D" w:rsidRPr="004425AD">
        <w:t>..........</w:t>
      </w:r>
      <w:r w:rsidRPr="004425AD">
        <w:t>..................</w:t>
      </w:r>
      <w:r w:rsidR="00BF085D" w:rsidRPr="004425AD">
        <w:t xml:space="preserve"> </w:t>
      </w:r>
      <w:r w:rsidRPr="004425AD">
        <w:t>reprezentată prin .................................................................................</w:t>
      </w:r>
      <w:r w:rsidR="00BF085D" w:rsidRPr="004425AD">
        <w:t>.............</w:t>
      </w:r>
      <w:r w:rsidRPr="004425AD">
        <w:t xml:space="preserve">.............. (denumirea conducătorului), </w:t>
      </w:r>
      <w:r w:rsidR="00BF085D" w:rsidRPr="004425AD">
        <w:t xml:space="preserve">funcția </w:t>
      </w:r>
      <w:r w:rsidRPr="004425AD">
        <w:t>............................................... în calitate de executant, pe de altă parte.</w:t>
      </w:r>
    </w:p>
    <w:p w14:paraId="43168A38" w14:textId="77777777" w:rsidR="00905F5A" w:rsidRPr="004425AD" w:rsidRDefault="00905F5A" w:rsidP="00773C97">
      <w:pPr>
        <w:jc w:val="both"/>
      </w:pPr>
    </w:p>
    <w:p w14:paraId="2D9C5FA8" w14:textId="050BC9EA" w:rsidR="00F305C8" w:rsidRPr="004425AD" w:rsidRDefault="00F305C8" w:rsidP="00773C97">
      <w:pPr>
        <w:jc w:val="both"/>
        <w:rPr>
          <w:b/>
          <w:i/>
        </w:rPr>
      </w:pPr>
      <w:r w:rsidRPr="004425AD">
        <w:rPr>
          <w:b/>
          <w:i/>
        </w:rPr>
        <w:t xml:space="preserve">2. </w:t>
      </w:r>
      <w:r w:rsidR="0010573B" w:rsidRPr="004425AD">
        <w:rPr>
          <w:b/>
          <w:i/>
        </w:rPr>
        <w:t>Definiții</w:t>
      </w:r>
      <w:r w:rsidRPr="004425AD">
        <w:rPr>
          <w:b/>
          <w:i/>
        </w:rPr>
        <w:t xml:space="preserve"> </w:t>
      </w:r>
    </w:p>
    <w:p w14:paraId="630E8EAA" w14:textId="31EFBA77" w:rsidR="00F305C8" w:rsidRPr="004425AD" w:rsidRDefault="00F305C8" w:rsidP="00773C97">
      <w:pPr>
        <w:jc w:val="both"/>
      </w:pPr>
      <w:r w:rsidRPr="004425AD">
        <w:t xml:space="preserve">2.1 - În prezentul contract următorii termeni vor fi </w:t>
      </w:r>
      <w:r w:rsidR="0010573B" w:rsidRPr="004425AD">
        <w:t>interpretați</w:t>
      </w:r>
      <w:r w:rsidRPr="004425AD">
        <w:t xml:space="preserve"> astfel:</w:t>
      </w:r>
    </w:p>
    <w:p w14:paraId="4083F968" w14:textId="28B8AD43" w:rsidR="00F305C8" w:rsidRPr="004425AD" w:rsidRDefault="00F305C8" w:rsidP="00773C97">
      <w:pPr>
        <w:numPr>
          <w:ilvl w:val="3"/>
          <w:numId w:val="1"/>
        </w:numPr>
        <w:tabs>
          <w:tab w:val="left" w:pos="360"/>
        </w:tabs>
        <w:ind w:left="0" w:firstLine="0"/>
        <w:jc w:val="both"/>
      </w:pPr>
      <w:r w:rsidRPr="004425AD">
        <w:rPr>
          <w:b/>
          <w:i/>
        </w:rPr>
        <w:t>contract</w:t>
      </w:r>
      <w:r w:rsidRPr="004425AD">
        <w:t xml:space="preserve"> –prezentul contract</w:t>
      </w:r>
      <w:r w:rsidR="0010573B" w:rsidRPr="004425AD">
        <w:t xml:space="preserve"> și </w:t>
      </w:r>
      <w:r w:rsidRPr="004425AD">
        <w:t>toate anexele sale;</w:t>
      </w:r>
    </w:p>
    <w:p w14:paraId="2203E8F8" w14:textId="3A06F5A1" w:rsidR="00F305C8" w:rsidRPr="004425AD" w:rsidRDefault="00F305C8" w:rsidP="00773C97">
      <w:pPr>
        <w:numPr>
          <w:ilvl w:val="3"/>
          <w:numId w:val="1"/>
        </w:numPr>
        <w:tabs>
          <w:tab w:val="left" w:pos="360"/>
        </w:tabs>
        <w:ind w:left="0" w:firstLine="0"/>
        <w:jc w:val="both"/>
      </w:pPr>
      <w:r w:rsidRPr="004425AD">
        <w:rPr>
          <w:b/>
          <w:i/>
        </w:rPr>
        <w:lastRenderedPageBreak/>
        <w:t>achizitor</w:t>
      </w:r>
      <w:r w:rsidR="0010573B" w:rsidRPr="004425AD">
        <w:rPr>
          <w:b/>
          <w:i/>
        </w:rPr>
        <w:t xml:space="preserve"> și </w:t>
      </w:r>
      <w:r w:rsidRPr="004425AD">
        <w:rPr>
          <w:b/>
          <w:i/>
        </w:rPr>
        <w:t>executant</w:t>
      </w:r>
      <w:r w:rsidRPr="004425AD">
        <w:t xml:space="preserve"> - </w:t>
      </w:r>
      <w:r w:rsidR="0010573B" w:rsidRPr="004425AD">
        <w:t>părțile</w:t>
      </w:r>
      <w:r w:rsidRPr="004425AD">
        <w:t xml:space="preserve"> contractante, </w:t>
      </w:r>
      <w:r w:rsidR="0010573B" w:rsidRPr="004425AD">
        <w:t>așa</w:t>
      </w:r>
      <w:r w:rsidRPr="004425AD">
        <w:t xml:space="preserve"> cum sunt acestea numite în prezentul contract;</w:t>
      </w:r>
    </w:p>
    <w:p w14:paraId="0B0D31F0" w14:textId="77BC1B76" w:rsidR="00F305C8" w:rsidRPr="004425AD" w:rsidRDefault="0010573B" w:rsidP="00773C97">
      <w:pPr>
        <w:numPr>
          <w:ilvl w:val="3"/>
          <w:numId w:val="1"/>
        </w:numPr>
        <w:tabs>
          <w:tab w:val="left" w:pos="360"/>
        </w:tabs>
        <w:ind w:left="0" w:firstLine="0"/>
        <w:jc w:val="both"/>
      </w:pPr>
      <w:r w:rsidRPr="004425AD">
        <w:rPr>
          <w:b/>
          <w:i/>
        </w:rPr>
        <w:t>prețul</w:t>
      </w:r>
      <w:r w:rsidR="00F305C8" w:rsidRPr="004425AD">
        <w:rPr>
          <w:b/>
          <w:i/>
        </w:rPr>
        <w:t xml:space="preserve"> contractului</w:t>
      </w:r>
      <w:r w:rsidR="00F305C8" w:rsidRPr="004425AD">
        <w:t xml:space="preserve"> - </w:t>
      </w:r>
      <w:r w:rsidRPr="004425AD">
        <w:t>prețul</w:t>
      </w:r>
      <w:r w:rsidR="00F305C8" w:rsidRPr="004425AD">
        <w:t xml:space="preserve"> plătibil executantului de către achizitor, în baza contractului, pentru îndeplinirea integrală</w:t>
      </w:r>
      <w:r w:rsidRPr="004425AD">
        <w:t xml:space="preserve"> și </w:t>
      </w:r>
      <w:r w:rsidR="00F305C8" w:rsidRPr="004425AD">
        <w:t xml:space="preserve">corespunzătoare a tuturor </w:t>
      </w:r>
      <w:r w:rsidRPr="004425AD">
        <w:t>obligațiilor</w:t>
      </w:r>
      <w:r w:rsidR="00F305C8" w:rsidRPr="004425AD">
        <w:t xml:space="preserve"> sale, asumate prin contract;</w:t>
      </w:r>
    </w:p>
    <w:p w14:paraId="14416E60" w14:textId="77777777" w:rsidR="00F305C8" w:rsidRPr="004425AD" w:rsidRDefault="00F305C8" w:rsidP="00773C97">
      <w:pPr>
        <w:numPr>
          <w:ilvl w:val="3"/>
          <w:numId w:val="1"/>
        </w:numPr>
        <w:tabs>
          <w:tab w:val="left" w:pos="360"/>
        </w:tabs>
        <w:ind w:left="0" w:firstLine="0"/>
        <w:jc w:val="both"/>
        <w:rPr>
          <w:i/>
        </w:rPr>
      </w:pPr>
      <w:r w:rsidRPr="004425AD">
        <w:rPr>
          <w:b/>
          <w:i/>
        </w:rPr>
        <w:t>amplasamentul lucrării</w:t>
      </w:r>
      <w:r w:rsidRPr="004425AD">
        <w:rPr>
          <w:i/>
        </w:rPr>
        <w:t xml:space="preserve"> -</w:t>
      </w:r>
      <w:r w:rsidRPr="004425AD">
        <w:t xml:space="preserve"> locul unde executantul execută lucrarea;</w:t>
      </w:r>
    </w:p>
    <w:p w14:paraId="2D341678" w14:textId="3EA06AFB" w:rsidR="00F305C8" w:rsidRPr="004425AD" w:rsidRDefault="0010573B" w:rsidP="00773C97">
      <w:pPr>
        <w:numPr>
          <w:ilvl w:val="3"/>
          <w:numId w:val="1"/>
        </w:numPr>
        <w:tabs>
          <w:tab w:val="left" w:pos="360"/>
        </w:tabs>
        <w:ind w:left="0" w:firstLine="0"/>
        <w:jc w:val="both"/>
      </w:pPr>
      <w:r w:rsidRPr="004425AD">
        <w:rPr>
          <w:b/>
          <w:i/>
        </w:rPr>
        <w:t>forță</w:t>
      </w:r>
      <w:r w:rsidR="00F305C8" w:rsidRPr="004425AD">
        <w:rPr>
          <w:b/>
          <w:i/>
        </w:rPr>
        <w:t xml:space="preserve"> majoră</w:t>
      </w:r>
      <w:r w:rsidR="00F305C8" w:rsidRPr="004425AD">
        <w:rPr>
          <w:i/>
        </w:rPr>
        <w:t xml:space="preserve"> </w:t>
      </w:r>
      <w:r w:rsidR="00F305C8" w:rsidRPr="004425AD">
        <w:t>- reprezintă o împrejurare de origine externă, cu caracter extraordinar, absolut imprevizibilă</w:t>
      </w:r>
      <w:r w:rsidRPr="004425AD">
        <w:t xml:space="preserve"> și </w:t>
      </w:r>
      <w:r w:rsidR="00F305C8" w:rsidRPr="004425AD">
        <w:t xml:space="preserve">inevitabilă, care se află în afara controlului oricărei </w:t>
      </w:r>
      <w:r w:rsidRPr="004425AD">
        <w:t>părți</w:t>
      </w:r>
      <w:r w:rsidR="00F305C8" w:rsidRPr="004425AD">
        <w:t xml:space="preserve">, care nu se datorează </w:t>
      </w:r>
      <w:r w:rsidRPr="004425AD">
        <w:t>greșelii</w:t>
      </w:r>
      <w:r w:rsidR="00F305C8" w:rsidRPr="004425AD">
        <w:t xml:space="preserve"> sau vinei acestora,</w:t>
      </w:r>
      <w:r w:rsidRPr="004425AD">
        <w:t xml:space="preserve"> și </w:t>
      </w:r>
      <w:r w:rsidR="00F305C8" w:rsidRPr="004425AD">
        <w:t xml:space="preserve">care face imposibilă executarea </w:t>
      </w:r>
      <w:r w:rsidRPr="004425AD">
        <w:t>și</w:t>
      </w:r>
      <w:r w:rsidR="00F305C8" w:rsidRPr="004425AD">
        <w:t xml:space="preserve">, respectiv, îndeplinirea contractului; sunt considerate asemenea evenimente: războaie, </w:t>
      </w:r>
      <w:r w:rsidRPr="004425AD">
        <w:t>revoluții</w:t>
      </w:r>
      <w:r w:rsidR="00F305C8" w:rsidRPr="004425AD">
        <w:t xml:space="preserve">, incendii, </w:t>
      </w:r>
      <w:r w:rsidRPr="004425AD">
        <w:t>inundații</w:t>
      </w:r>
      <w:r w:rsidR="00F305C8" w:rsidRPr="004425AD">
        <w:t xml:space="preserve"> sau orice alte catastrofe naturale, </w:t>
      </w:r>
      <w:r w:rsidRPr="004425AD">
        <w:t>restricții</w:t>
      </w:r>
      <w:r w:rsidR="00F305C8" w:rsidRPr="004425AD">
        <w:t xml:space="preserve"> apărute ca urmare a unei carantine, embargou, enumerarea nefiind exhaustivă, ci </w:t>
      </w:r>
      <w:r w:rsidRPr="004425AD">
        <w:t>enunțiativă</w:t>
      </w:r>
      <w:r w:rsidR="00F305C8" w:rsidRPr="004425AD">
        <w:t xml:space="preserve">. Nu este considerat </w:t>
      </w:r>
      <w:r w:rsidRPr="004425AD">
        <w:t>forță</w:t>
      </w:r>
      <w:r w:rsidR="00F305C8" w:rsidRPr="004425AD">
        <w:t xml:space="preserve"> majoră un eveniment asemenea celor de mai sus care, fără a crea o imposibilitate de executare, face extrem de costisitoare executarea </w:t>
      </w:r>
      <w:r w:rsidRPr="004425AD">
        <w:t>obligațiilor</w:t>
      </w:r>
      <w:r w:rsidR="00F305C8" w:rsidRPr="004425AD">
        <w:t xml:space="preserve"> uneia din </w:t>
      </w:r>
      <w:r w:rsidRPr="004425AD">
        <w:t>părți</w:t>
      </w:r>
      <w:r w:rsidR="00F305C8" w:rsidRPr="004425AD">
        <w:t>;</w:t>
      </w:r>
    </w:p>
    <w:p w14:paraId="424EB8E9" w14:textId="77777777" w:rsidR="00F305C8" w:rsidRPr="004425AD" w:rsidRDefault="00F305C8" w:rsidP="00773C97">
      <w:pPr>
        <w:numPr>
          <w:ilvl w:val="3"/>
          <w:numId w:val="1"/>
        </w:numPr>
        <w:tabs>
          <w:tab w:val="left" w:pos="360"/>
        </w:tabs>
        <w:ind w:left="0" w:firstLine="0"/>
        <w:jc w:val="both"/>
      </w:pPr>
      <w:r w:rsidRPr="004425AD">
        <w:rPr>
          <w:b/>
          <w:i/>
        </w:rPr>
        <w:t>zi</w:t>
      </w:r>
      <w:r w:rsidRPr="004425AD">
        <w:rPr>
          <w:i/>
        </w:rPr>
        <w:t xml:space="preserve"> </w:t>
      </w:r>
      <w:r w:rsidRPr="004425AD">
        <w:t xml:space="preserve">- zi calendaristică; </w:t>
      </w:r>
      <w:r w:rsidRPr="004425AD">
        <w:rPr>
          <w:b/>
          <w:i/>
        </w:rPr>
        <w:t>an</w:t>
      </w:r>
      <w:r w:rsidRPr="004425AD">
        <w:rPr>
          <w:b/>
        </w:rPr>
        <w:t xml:space="preserve"> </w:t>
      </w:r>
      <w:r w:rsidRPr="004425AD">
        <w:t>- 365 zile.</w:t>
      </w:r>
    </w:p>
    <w:p w14:paraId="611888C7" w14:textId="77777777" w:rsidR="00F305C8" w:rsidRPr="004425AD" w:rsidRDefault="00F305C8" w:rsidP="00773C97">
      <w:pPr>
        <w:overflowPunct w:val="0"/>
        <w:autoSpaceDE w:val="0"/>
        <w:autoSpaceDN w:val="0"/>
        <w:adjustRightInd w:val="0"/>
        <w:jc w:val="both"/>
        <w:textAlignment w:val="baseline"/>
        <w:rPr>
          <w:i/>
        </w:rPr>
      </w:pPr>
    </w:p>
    <w:p w14:paraId="1FDC2CFE" w14:textId="77777777" w:rsidR="00F305C8" w:rsidRPr="004425AD" w:rsidRDefault="00F305C8" w:rsidP="00773C97">
      <w:pPr>
        <w:overflowPunct w:val="0"/>
        <w:autoSpaceDE w:val="0"/>
        <w:autoSpaceDN w:val="0"/>
        <w:adjustRightInd w:val="0"/>
        <w:jc w:val="both"/>
        <w:textAlignment w:val="baseline"/>
        <w:rPr>
          <w:b/>
          <w:i/>
        </w:rPr>
      </w:pPr>
      <w:r w:rsidRPr="004425AD">
        <w:rPr>
          <w:b/>
          <w:i/>
        </w:rPr>
        <w:t>3. Interpretare</w:t>
      </w:r>
    </w:p>
    <w:p w14:paraId="5CB6C4B1" w14:textId="2BC63B65" w:rsidR="00F305C8" w:rsidRPr="004425AD" w:rsidRDefault="00F305C8" w:rsidP="00773C97">
      <w:pPr>
        <w:overflowPunct w:val="0"/>
        <w:autoSpaceDE w:val="0"/>
        <w:autoSpaceDN w:val="0"/>
        <w:adjustRightInd w:val="0"/>
        <w:jc w:val="both"/>
        <w:textAlignment w:val="baseline"/>
      </w:pPr>
      <w:r w:rsidRPr="004425AD">
        <w:t>3.1</w:t>
      </w:r>
      <w:r w:rsidRPr="004425AD">
        <w:rPr>
          <w:b/>
        </w:rPr>
        <w:t xml:space="preserve"> </w:t>
      </w:r>
      <w:r w:rsidRPr="004425AD">
        <w:t xml:space="preserve">În prezentul contract, cu </w:t>
      </w:r>
      <w:r w:rsidR="0010573B" w:rsidRPr="004425AD">
        <w:t>excepția</w:t>
      </w:r>
      <w:r w:rsidRPr="004425AD">
        <w:t xml:space="preserve"> unei prevederi contrare, cuvintele la forma singular vor include forma de plural</w:t>
      </w:r>
      <w:r w:rsidR="0010573B" w:rsidRPr="004425AD">
        <w:t xml:space="preserve"> și </w:t>
      </w:r>
      <w:r w:rsidRPr="004425AD">
        <w:t>vice versa, acolo unde acest lucru este permis de context.</w:t>
      </w:r>
    </w:p>
    <w:p w14:paraId="6AA4B1E2" w14:textId="56157A17" w:rsidR="00F305C8" w:rsidRPr="004425AD" w:rsidRDefault="00F305C8" w:rsidP="00773C97">
      <w:pPr>
        <w:overflowPunct w:val="0"/>
        <w:autoSpaceDE w:val="0"/>
        <w:autoSpaceDN w:val="0"/>
        <w:adjustRightInd w:val="0"/>
        <w:jc w:val="both"/>
        <w:textAlignment w:val="baseline"/>
      </w:pPr>
      <w:r w:rsidRPr="004425AD">
        <w:t>3.2 Termenul “zi”</w:t>
      </w:r>
      <w:r w:rsidR="0010573B" w:rsidRPr="004425AD">
        <w:t xml:space="preserve"> </w:t>
      </w:r>
      <w:r w:rsidRPr="004425AD">
        <w:t>sau “zile” sau orice referire la zile reprezintă zile calendaristice dacă nu se specifică în mod diferit.</w:t>
      </w:r>
    </w:p>
    <w:p w14:paraId="4B492768" w14:textId="77777777" w:rsidR="00F305C8" w:rsidRPr="004425AD" w:rsidRDefault="00F305C8" w:rsidP="00773C97">
      <w:pPr>
        <w:jc w:val="center"/>
        <w:rPr>
          <w:b/>
          <w:i/>
        </w:rPr>
      </w:pPr>
    </w:p>
    <w:p w14:paraId="5079A7BB" w14:textId="77777777" w:rsidR="00F305C8" w:rsidRPr="004425AD" w:rsidRDefault="00F305C8" w:rsidP="00773C97">
      <w:pPr>
        <w:jc w:val="center"/>
        <w:rPr>
          <w:b/>
          <w:i/>
        </w:rPr>
      </w:pPr>
      <w:r w:rsidRPr="004425AD">
        <w:rPr>
          <w:b/>
          <w:i/>
        </w:rPr>
        <w:t>Clauze obligatorii</w:t>
      </w:r>
    </w:p>
    <w:p w14:paraId="6624A0CD" w14:textId="77777777" w:rsidR="007F4A7E" w:rsidRPr="004425AD" w:rsidRDefault="007F4A7E" w:rsidP="00773C97">
      <w:pPr>
        <w:jc w:val="both"/>
        <w:rPr>
          <w:b/>
        </w:rPr>
      </w:pPr>
    </w:p>
    <w:p w14:paraId="2639B995" w14:textId="56B4AD9D" w:rsidR="00F305C8" w:rsidRPr="004425AD" w:rsidRDefault="00F305C8" w:rsidP="00773C97">
      <w:pPr>
        <w:jc w:val="both"/>
        <w:rPr>
          <w:b/>
          <w:i/>
        </w:rPr>
      </w:pPr>
      <w:r w:rsidRPr="004425AD">
        <w:rPr>
          <w:b/>
          <w:i/>
        </w:rPr>
        <w:t>4.</w:t>
      </w:r>
      <w:r w:rsidRPr="004425AD">
        <w:rPr>
          <w:b/>
        </w:rPr>
        <w:t xml:space="preserve"> </w:t>
      </w:r>
      <w:r w:rsidRPr="004425AD">
        <w:rPr>
          <w:b/>
          <w:i/>
        </w:rPr>
        <w:t>Obiectul</w:t>
      </w:r>
      <w:r w:rsidR="0010573B" w:rsidRPr="004425AD">
        <w:rPr>
          <w:b/>
          <w:i/>
        </w:rPr>
        <w:t xml:space="preserve"> și prețul</w:t>
      </w:r>
      <w:r w:rsidRPr="004425AD">
        <w:rPr>
          <w:b/>
          <w:i/>
        </w:rPr>
        <w:t xml:space="preserve"> contractului</w:t>
      </w:r>
    </w:p>
    <w:p w14:paraId="1125C501" w14:textId="5FD61E43" w:rsidR="00290070" w:rsidRPr="004425AD" w:rsidRDefault="00F305C8" w:rsidP="00773C97">
      <w:pPr>
        <w:jc w:val="both"/>
      </w:pPr>
      <w:r w:rsidRPr="004425AD">
        <w:t>4.1</w:t>
      </w:r>
      <w:r w:rsidR="003B7127" w:rsidRPr="004425AD">
        <w:t xml:space="preserve"> - </w:t>
      </w:r>
      <w:r w:rsidRPr="004425AD">
        <w:t xml:space="preserve">Executantul se obligă să execute </w:t>
      </w:r>
      <w:r w:rsidRPr="004425AD">
        <w:rPr>
          <w:bCs/>
        </w:rPr>
        <w:t>lucrări de</w:t>
      </w:r>
      <w:r w:rsidRPr="004425AD">
        <w:rPr>
          <w:b/>
        </w:rPr>
        <w:t xml:space="preserve"> </w:t>
      </w:r>
      <w:r w:rsidR="00451317" w:rsidRPr="004425AD">
        <w:rPr>
          <w:b/>
        </w:rPr>
        <w:t>“</w:t>
      </w:r>
      <w:r w:rsidR="005E77EA" w:rsidRPr="004425AD">
        <w:t xml:space="preserve"> REALIZARE STAȚIE DE ÎNCĂRCARE A AUTOVEHICULELOR ELECTRICE ÎN ORAȘUL JIMBOLIA ȘI AMPLASARE COPAC SOLAR WIFI</w:t>
      </w:r>
      <w:r w:rsidR="00451317" w:rsidRPr="004425AD">
        <w:rPr>
          <w:b/>
        </w:rPr>
        <w:t xml:space="preserve">” </w:t>
      </w:r>
      <w:r w:rsidRPr="004425AD">
        <w:t xml:space="preserve">în perioada </w:t>
      </w:r>
      <w:r w:rsidR="005E77EA" w:rsidRPr="004425AD">
        <w:t>menționată</w:t>
      </w:r>
      <w:r w:rsidR="007F4A7E" w:rsidRPr="004425AD">
        <w:t xml:space="preserve"> la art. 5.1</w:t>
      </w:r>
      <w:r w:rsidR="0010573B" w:rsidRPr="004425AD">
        <w:t xml:space="preserve"> și </w:t>
      </w:r>
      <w:r w:rsidRPr="004425AD">
        <w:t xml:space="preserve">în conformitate cu </w:t>
      </w:r>
      <w:r w:rsidR="005E77EA" w:rsidRPr="004425AD">
        <w:t>obligațiile</w:t>
      </w:r>
      <w:r w:rsidRPr="004425AD">
        <w:t xml:space="preserve"> asumate prin prezentul contract.</w:t>
      </w:r>
    </w:p>
    <w:p w14:paraId="2B8B2741" w14:textId="08C2C16F" w:rsidR="00290070" w:rsidRPr="004425AD" w:rsidRDefault="00F305C8" w:rsidP="00773C97">
      <w:pPr>
        <w:autoSpaceDE w:val="0"/>
        <w:autoSpaceDN w:val="0"/>
        <w:adjustRightInd w:val="0"/>
        <w:jc w:val="both"/>
        <w:rPr>
          <w:bCs/>
          <w:lang w:eastAsia="ro-RO"/>
        </w:rPr>
      </w:pPr>
      <w:r w:rsidRPr="004425AD">
        <w:t xml:space="preserve">4.2. - Achizitorul se obligă să plătească executantului </w:t>
      </w:r>
      <w:r w:rsidR="005E77EA" w:rsidRPr="004425AD">
        <w:t>prețul</w:t>
      </w:r>
      <w:r w:rsidRPr="004425AD">
        <w:t xml:space="preserve"> convenit pentru îndeplinirea contractului de lucrări </w:t>
      </w:r>
      <w:r w:rsidR="005E77EA" w:rsidRPr="004425AD">
        <w:t>având</w:t>
      </w:r>
      <w:r w:rsidRPr="004425AD">
        <w:t xml:space="preserve"> ca obiect </w:t>
      </w:r>
      <w:r w:rsidR="00451317" w:rsidRPr="004425AD">
        <w:rPr>
          <w:bCs/>
        </w:rPr>
        <w:t>lucrări de</w:t>
      </w:r>
      <w:r w:rsidR="00451317" w:rsidRPr="004425AD">
        <w:rPr>
          <w:b/>
        </w:rPr>
        <w:t xml:space="preserve"> “</w:t>
      </w:r>
      <w:r w:rsidR="005E77EA" w:rsidRPr="004425AD">
        <w:t>REALIZARE STAȚIE DE ÎNCĂRCARE A AUTOVEHICULELOR ELECTRICE ÎN ORAȘUL JIMBOLIA ȘI AMPLASARE COPAC SOLAR WIFI</w:t>
      </w:r>
      <w:r w:rsidR="00451317" w:rsidRPr="004425AD">
        <w:rPr>
          <w:b/>
        </w:rPr>
        <w:t xml:space="preserve">” </w:t>
      </w:r>
      <w:r w:rsidR="005E77EA" w:rsidRPr="004425AD">
        <w:rPr>
          <w:bCs/>
        </w:rPr>
        <w:t>î</w:t>
      </w:r>
      <w:r w:rsidR="00290070" w:rsidRPr="004425AD">
        <w:rPr>
          <w:bCs/>
        </w:rPr>
        <w:t>n conformitate cu prevederile art. 10</w:t>
      </w:r>
      <w:r w:rsidR="005E77EA" w:rsidRPr="004425AD">
        <w:rPr>
          <w:bCs/>
        </w:rPr>
        <w:t xml:space="preserve"> și </w:t>
      </w:r>
      <w:r w:rsidR="00290070" w:rsidRPr="004425AD">
        <w:rPr>
          <w:bCs/>
        </w:rPr>
        <w:t>art. 11</w:t>
      </w:r>
      <w:r w:rsidR="00290070" w:rsidRPr="004425AD">
        <w:rPr>
          <w:bCs/>
          <w:lang w:eastAsia="ro-RO"/>
        </w:rPr>
        <w:t>.</w:t>
      </w:r>
    </w:p>
    <w:p w14:paraId="10D822FF" w14:textId="620CA9FC" w:rsidR="00F305C8" w:rsidRPr="004425AD" w:rsidRDefault="00F305C8" w:rsidP="00773C97">
      <w:pPr>
        <w:autoSpaceDE w:val="0"/>
        <w:autoSpaceDN w:val="0"/>
        <w:adjustRightInd w:val="0"/>
        <w:jc w:val="both"/>
        <w:rPr>
          <w:b/>
        </w:rPr>
      </w:pPr>
      <w:r w:rsidRPr="004425AD">
        <w:t xml:space="preserve">4.3. - </w:t>
      </w:r>
      <w:r w:rsidR="005E77EA" w:rsidRPr="004425AD">
        <w:t>Prețul</w:t>
      </w:r>
      <w:r w:rsidRPr="004425AD">
        <w:t xml:space="preserve"> convenit pentru îndeplinirea contractului, respectiv </w:t>
      </w:r>
      <w:r w:rsidR="005E77EA" w:rsidRPr="004425AD">
        <w:t>prețul</w:t>
      </w:r>
      <w:r w:rsidRPr="004425AD">
        <w:t xml:space="preserve"> lucrărilor executate, plătibil executantului de către achizitor</w:t>
      </w:r>
      <w:r w:rsidR="009F3F98" w:rsidRPr="004425AD">
        <w:t>,</w:t>
      </w:r>
      <w:r w:rsidRPr="004425AD">
        <w:t xml:space="preserve"> este de </w:t>
      </w:r>
      <w:r w:rsidR="00FB41FE" w:rsidRPr="004425AD">
        <w:rPr>
          <w:b/>
        </w:rPr>
        <w:t>……………..</w:t>
      </w:r>
      <w:r w:rsidR="00F713DF" w:rsidRPr="004425AD">
        <w:rPr>
          <w:b/>
        </w:rPr>
        <w:t xml:space="preserve"> </w:t>
      </w:r>
      <w:r w:rsidRPr="004425AD">
        <w:rPr>
          <w:b/>
        </w:rPr>
        <w:t>lei, fără TVA</w:t>
      </w:r>
      <w:r w:rsidR="004E27C3" w:rsidRPr="004425AD">
        <w:rPr>
          <w:b/>
        </w:rPr>
        <w:t xml:space="preserve">, la care se </w:t>
      </w:r>
      <w:r w:rsidR="005E77EA" w:rsidRPr="004425AD">
        <w:rPr>
          <w:b/>
        </w:rPr>
        <w:t>adaugă</w:t>
      </w:r>
      <w:r w:rsidR="004E27C3" w:rsidRPr="004425AD">
        <w:rPr>
          <w:b/>
        </w:rPr>
        <w:t xml:space="preserve"> TVA</w:t>
      </w:r>
      <w:r w:rsidR="005E77EA" w:rsidRPr="004425AD">
        <w:rPr>
          <w:b/>
        </w:rPr>
        <w:t xml:space="preserve"> în </w:t>
      </w:r>
      <w:r w:rsidR="004E27C3" w:rsidRPr="004425AD">
        <w:rPr>
          <w:b/>
        </w:rPr>
        <w:t xml:space="preserve">valoare de </w:t>
      </w:r>
      <w:r w:rsidR="00FB41FE" w:rsidRPr="004425AD">
        <w:rPr>
          <w:b/>
        </w:rPr>
        <w:t>…………….</w:t>
      </w:r>
      <w:r w:rsidR="005A14C4" w:rsidRPr="004425AD">
        <w:rPr>
          <w:b/>
        </w:rPr>
        <w:t xml:space="preserve"> lei</w:t>
      </w:r>
      <w:r w:rsidR="009F3F98" w:rsidRPr="004425AD">
        <w:rPr>
          <w:b/>
        </w:rPr>
        <w:t xml:space="preserve">, </w:t>
      </w:r>
      <w:r w:rsidR="005E77EA" w:rsidRPr="004425AD">
        <w:rPr>
          <w:b/>
        </w:rPr>
        <w:t>rezultând</w:t>
      </w:r>
      <w:r w:rsidR="009F3F98" w:rsidRPr="004425AD">
        <w:rPr>
          <w:b/>
        </w:rPr>
        <w:t xml:space="preserve"> o valoare total</w:t>
      </w:r>
      <w:r w:rsidR="005E77EA" w:rsidRPr="004425AD">
        <w:rPr>
          <w:b/>
        </w:rPr>
        <w:t>ă</w:t>
      </w:r>
      <w:r w:rsidR="009F3F98" w:rsidRPr="004425AD">
        <w:rPr>
          <w:b/>
        </w:rPr>
        <w:t xml:space="preserve"> cu TVA inclus de </w:t>
      </w:r>
      <w:r w:rsidR="00FB41FE" w:rsidRPr="004425AD">
        <w:rPr>
          <w:b/>
        </w:rPr>
        <w:t>…………….</w:t>
      </w:r>
      <w:r w:rsidR="005E77EA" w:rsidRPr="004425AD">
        <w:rPr>
          <w:b/>
        </w:rPr>
        <w:t xml:space="preserve"> </w:t>
      </w:r>
      <w:r w:rsidR="00C92B19" w:rsidRPr="004425AD">
        <w:rPr>
          <w:b/>
        </w:rPr>
        <w:t>lei.</w:t>
      </w:r>
    </w:p>
    <w:p w14:paraId="4EC3410A" w14:textId="77777777" w:rsidR="00F305C8" w:rsidRPr="004425AD" w:rsidRDefault="00F305C8" w:rsidP="00773C97">
      <w:pPr>
        <w:overflowPunct w:val="0"/>
        <w:autoSpaceDE w:val="0"/>
        <w:autoSpaceDN w:val="0"/>
        <w:adjustRightInd w:val="0"/>
        <w:jc w:val="both"/>
        <w:textAlignment w:val="baseline"/>
        <w:rPr>
          <w:color w:val="FF0000"/>
        </w:rPr>
      </w:pPr>
    </w:p>
    <w:p w14:paraId="33A30F03" w14:textId="77777777" w:rsidR="00F305C8" w:rsidRPr="004425AD" w:rsidRDefault="00F305C8" w:rsidP="00773C97">
      <w:pPr>
        <w:jc w:val="both"/>
        <w:rPr>
          <w:b/>
          <w:i/>
        </w:rPr>
      </w:pPr>
      <w:r w:rsidRPr="004425AD">
        <w:rPr>
          <w:b/>
        </w:rPr>
        <w:t xml:space="preserve">5. </w:t>
      </w:r>
      <w:r w:rsidRPr="004425AD">
        <w:rPr>
          <w:b/>
          <w:i/>
        </w:rPr>
        <w:t>Durata contractului</w:t>
      </w:r>
    </w:p>
    <w:p w14:paraId="3B5B96E3" w14:textId="6E009ED1" w:rsidR="0053616A" w:rsidRPr="004425AD" w:rsidRDefault="00F305C8" w:rsidP="0053616A">
      <w:pPr>
        <w:pStyle w:val="BodyText1"/>
        <w:tabs>
          <w:tab w:val="left" w:pos="394"/>
        </w:tabs>
        <w:ind w:right="280"/>
        <w:rPr>
          <w:rFonts w:ascii="Times New Roman" w:hAnsi="Times New Roman"/>
          <w:sz w:val="24"/>
          <w:szCs w:val="24"/>
          <w:lang w:val="ro-RO"/>
        </w:rPr>
      </w:pPr>
      <w:r w:rsidRPr="004425AD">
        <w:rPr>
          <w:rFonts w:ascii="Times New Roman" w:hAnsi="Times New Roman" w:cs="Times New Roman"/>
          <w:sz w:val="24"/>
          <w:szCs w:val="24"/>
          <w:lang w:val="ro-RO"/>
        </w:rPr>
        <w:t xml:space="preserve">5.1 – </w:t>
      </w:r>
      <w:r w:rsidR="0053616A" w:rsidRPr="004425AD">
        <w:rPr>
          <w:rFonts w:ascii="Times New Roman" w:hAnsi="Times New Roman" w:cs="Times New Roman"/>
          <w:sz w:val="24"/>
          <w:szCs w:val="24"/>
          <w:lang w:val="ro-RO"/>
        </w:rPr>
        <w:t xml:space="preserve">Prezentul </w:t>
      </w:r>
      <w:bookmarkStart w:id="1" w:name="_Hlk25242987"/>
      <w:r w:rsidR="0053616A" w:rsidRPr="004425AD">
        <w:rPr>
          <w:rFonts w:ascii="Times New Roman" w:hAnsi="Times New Roman" w:cs="Times New Roman"/>
          <w:sz w:val="24"/>
          <w:szCs w:val="24"/>
          <w:lang w:val="ro-RO"/>
        </w:rPr>
        <w:t>contract intră în vigoare la data semnării de ambele părți și este valabil până la data împlinirii în totalitate a obligațiilor ambelor părți, inclusiv, fără limitare, până la data semnării procesului</w:t>
      </w:r>
      <w:r w:rsidR="0053616A" w:rsidRPr="004425AD">
        <w:rPr>
          <w:rFonts w:ascii="Times New Roman" w:hAnsi="Times New Roman"/>
          <w:sz w:val="24"/>
          <w:szCs w:val="24"/>
          <w:lang w:val="ro-RO"/>
        </w:rPr>
        <w:t xml:space="preserve"> verbal de recepție finală (după expirarea perioadei de garanție) fără obiecțiuni.</w:t>
      </w:r>
    </w:p>
    <w:p w14:paraId="43B855EF" w14:textId="77777777" w:rsidR="0053616A" w:rsidRPr="004425AD" w:rsidRDefault="0053616A" w:rsidP="0053616A">
      <w:pPr>
        <w:pStyle w:val="BodyText1"/>
        <w:shd w:val="clear" w:color="auto" w:fill="auto"/>
        <w:tabs>
          <w:tab w:val="left" w:pos="394"/>
        </w:tabs>
        <w:ind w:right="280"/>
        <w:rPr>
          <w:rFonts w:ascii="Times New Roman" w:hAnsi="Times New Roman"/>
          <w:sz w:val="24"/>
          <w:szCs w:val="24"/>
          <w:lang w:val="ro-RO"/>
        </w:rPr>
      </w:pPr>
      <w:r w:rsidRPr="004425AD">
        <w:rPr>
          <w:rFonts w:ascii="Times New Roman" w:eastAsia="Times New Roman" w:hAnsi="Times New Roman"/>
          <w:sz w:val="24"/>
          <w:szCs w:val="24"/>
          <w:lang w:val="ro-RO"/>
        </w:rPr>
        <w:tab/>
        <w:t xml:space="preserve">Contractantul se obligă să execute și să finalizeze lucrarea/lucrările </w:t>
      </w:r>
      <w:r w:rsidRPr="004425AD">
        <w:rPr>
          <w:rFonts w:ascii="Times New Roman" w:hAnsi="Times New Roman"/>
          <w:sz w:val="24"/>
          <w:szCs w:val="24"/>
          <w:lang w:val="ro-RO"/>
        </w:rPr>
        <w:t xml:space="preserve">așa  cum este prevăzut în graficul de execuție. </w:t>
      </w:r>
    </w:p>
    <w:p w14:paraId="11C59901" w14:textId="40C43BC5" w:rsidR="0053616A" w:rsidRPr="004425AD" w:rsidRDefault="0053616A" w:rsidP="0053616A">
      <w:pPr>
        <w:pStyle w:val="BodyText1"/>
        <w:shd w:val="clear" w:color="auto" w:fill="auto"/>
        <w:tabs>
          <w:tab w:val="left" w:pos="394"/>
        </w:tabs>
        <w:ind w:right="280"/>
        <w:rPr>
          <w:rFonts w:ascii="Times New Roman" w:hAnsi="Times New Roman"/>
          <w:b/>
          <w:i/>
          <w:sz w:val="24"/>
          <w:szCs w:val="24"/>
          <w:lang w:val="ro-RO"/>
        </w:rPr>
      </w:pPr>
      <w:r w:rsidRPr="004425AD">
        <w:rPr>
          <w:rFonts w:ascii="Times New Roman" w:hAnsi="Times New Roman"/>
          <w:sz w:val="24"/>
          <w:szCs w:val="24"/>
          <w:lang w:val="ro-RO"/>
        </w:rPr>
        <w:tab/>
        <w:t>Lucrările vor începe la data specificat</w:t>
      </w:r>
      <w:r w:rsidR="00F42F9F" w:rsidRPr="004425AD">
        <w:rPr>
          <w:rFonts w:ascii="Times New Roman" w:hAnsi="Times New Roman"/>
          <w:sz w:val="24"/>
          <w:szCs w:val="24"/>
          <w:lang w:val="ro-RO"/>
        </w:rPr>
        <w:t>ă</w:t>
      </w:r>
      <w:r w:rsidRPr="004425AD">
        <w:rPr>
          <w:rFonts w:ascii="Times New Roman" w:hAnsi="Times New Roman"/>
          <w:sz w:val="24"/>
          <w:szCs w:val="24"/>
          <w:lang w:val="ro-RO"/>
        </w:rPr>
        <w:t xml:space="preserve"> </w:t>
      </w:r>
      <w:r w:rsidR="00F42F9F" w:rsidRPr="004425AD">
        <w:rPr>
          <w:rFonts w:ascii="Times New Roman" w:hAnsi="Times New Roman"/>
          <w:sz w:val="24"/>
          <w:szCs w:val="24"/>
          <w:lang w:val="ro-RO"/>
        </w:rPr>
        <w:t>î</w:t>
      </w:r>
      <w:r w:rsidRPr="004425AD">
        <w:rPr>
          <w:rFonts w:ascii="Times New Roman" w:hAnsi="Times New Roman"/>
          <w:sz w:val="24"/>
          <w:szCs w:val="24"/>
          <w:lang w:val="ro-RO"/>
        </w:rPr>
        <w:t xml:space="preserve">n ordinul de începere. </w:t>
      </w:r>
      <w:r w:rsidR="002010FA" w:rsidRPr="004425AD">
        <w:rPr>
          <w:rFonts w:ascii="Times New Roman" w:hAnsi="Times New Roman"/>
          <w:sz w:val="24"/>
          <w:szCs w:val="24"/>
          <w:lang w:val="ro-RO"/>
        </w:rPr>
        <w:t>D</w:t>
      </w:r>
      <w:r w:rsidRPr="004425AD">
        <w:rPr>
          <w:rFonts w:ascii="Times New Roman" w:hAnsi="Times New Roman"/>
          <w:sz w:val="24"/>
          <w:szCs w:val="24"/>
          <w:lang w:val="ro-RO"/>
        </w:rPr>
        <w:t xml:space="preserve">urata de  execuție a lucrărilor, </w:t>
      </w:r>
      <w:r w:rsidR="002010FA" w:rsidRPr="004425AD">
        <w:rPr>
          <w:rFonts w:ascii="Times New Roman" w:hAnsi="Times New Roman"/>
          <w:sz w:val="24"/>
          <w:szCs w:val="24"/>
          <w:lang w:val="ro-RO"/>
        </w:rPr>
        <w:t>este de</w:t>
      </w:r>
      <w:r w:rsidRPr="004425AD">
        <w:rPr>
          <w:rFonts w:ascii="Times New Roman" w:hAnsi="Times New Roman"/>
          <w:sz w:val="24"/>
          <w:szCs w:val="24"/>
          <w:lang w:val="ro-RO"/>
        </w:rPr>
        <w:t xml:space="preserve"> </w:t>
      </w:r>
      <w:r w:rsidRPr="004425AD">
        <w:rPr>
          <w:rFonts w:ascii="Times New Roman" w:hAnsi="Times New Roman"/>
          <w:b/>
          <w:i/>
          <w:sz w:val="24"/>
          <w:szCs w:val="24"/>
          <w:u w:val="single"/>
          <w:lang w:val="ro-RO"/>
        </w:rPr>
        <w:t>11 săptămâni</w:t>
      </w:r>
      <w:r w:rsidR="00817F39" w:rsidRPr="004425AD">
        <w:rPr>
          <w:rFonts w:ascii="Times New Roman" w:hAnsi="Times New Roman"/>
          <w:bCs/>
          <w:iCs/>
          <w:sz w:val="24"/>
          <w:szCs w:val="24"/>
          <w:lang w:val="ro-RO"/>
        </w:rPr>
        <w:t xml:space="preserve"> la care se adaugă </w:t>
      </w:r>
      <w:r w:rsidR="00817F39" w:rsidRPr="004425AD">
        <w:rPr>
          <w:rFonts w:ascii="Times New Roman" w:hAnsi="Times New Roman"/>
          <w:b/>
          <w:i/>
          <w:sz w:val="24"/>
          <w:szCs w:val="24"/>
          <w:u w:val="single"/>
          <w:lang w:val="ro-RO"/>
        </w:rPr>
        <w:t>o săptămână</w:t>
      </w:r>
      <w:r w:rsidR="00817F39" w:rsidRPr="004425AD">
        <w:rPr>
          <w:rFonts w:ascii="Times New Roman" w:hAnsi="Times New Roman"/>
          <w:bCs/>
          <w:iCs/>
          <w:sz w:val="24"/>
          <w:szCs w:val="24"/>
          <w:lang w:val="ro-RO"/>
        </w:rPr>
        <w:t xml:space="preserve"> pentru recepția la terminarea lucrării.</w:t>
      </w:r>
      <w:r w:rsidRPr="004425AD">
        <w:rPr>
          <w:rFonts w:ascii="Times New Roman" w:hAnsi="Times New Roman"/>
          <w:b/>
          <w:i/>
          <w:sz w:val="24"/>
          <w:szCs w:val="24"/>
          <w:lang w:val="ro-RO"/>
        </w:rPr>
        <w:t xml:space="preserve"> </w:t>
      </w:r>
    </w:p>
    <w:bookmarkEnd w:id="1"/>
    <w:p w14:paraId="1183B751" w14:textId="648B7368" w:rsidR="00F305C8" w:rsidRPr="004425AD" w:rsidRDefault="00F305C8" w:rsidP="00773C97">
      <w:pPr>
        <w:jc w:val="both"/>
      </w:pPr>
    </w:p>
    <w:p w14:paraId="29E96351" w14:textId="77777777" w:rsidR="00F305C8" w:rsidRPr="004425AD" w:rsidRDefault="00F305C8" w:rsidP="00773C97">
      <w:pPr>
        <w:overflowPunct w:val="0"/>
        <w:autoSpaceDE w:val="0"/>
        <w:autoSpaceDN w:val="0"/>
        <w:adjustRightInd w:val="0"/>
        <w:jc w:val="both"/>
        <w:textAlignment w:val="baseline"/>
        <w:rPr>
          <w:b/>
        </w:rPr>
      </w:pPr>
      <w:r w:rsidRPr="004425AD">
        <w:rPr>
          <w:b/>
        </w:rPr>
        <w:t xml:space="preserve">6. </w:t>
      </w:r>
      <w:r w:rsidRPr="004425AD">
        <w:rPr>
          <w:b/>
          <w:i/>
        </w:rPr>
        <w:t>Documentele contractului</w:t>
      </w:r>
    </w:p>
    <w:p w14:paraId="7993E3ED" w14:textId="77777777" w:rsidR="00F305C8" w:rsidRPr="004425AD" w:rsidRDefault="00F305C8" w:rsidP="00773C97">
      <w:pPr>
        <w:overflowPunct w:val="0"/>
        <w:autoSpaceDE w:val="0"/>
        <w:autoSpaceDN w:val="0"/>
        <w:adjustRightInd w:val="0"/>
        <w:jc w:val="both"/>
        <w:textAlignment w:val="baseline"/>
      </w:pPr>
      <w:r w:rsidRPr="004425AD">
        <w:rPr>
          <w:i/>
        </w:rPr>
        <w:t>6</w:t>
      </w:r>
      <w:r w:rsidRPr="004425AD">
        <w:t xml:space="preserve">.1 - Documentele contractului sunt </w:t>
      </w:r>
      <w:r w:rsidRPr="004425AD">
        <w:rPr>
          <w:i/>
        </w:rPr>
        <w:t>(cel puţin)</w:t>
      </w:r>
      <w:r w:rsidRPr="004425AD">
        <w:t>:</w:t>
      </w:r>
    </w:p>
    <w:p w14:paraId="399C0292" w14:textId="77777777" w:rsidR="00F305C8" w:rsidRPr="004425AD" w:rsidRDefault="00F305C8" w:rsidP="00773C97">
      <w:pPr>
        <w:autoSpaceDE w:val="0"/>
        <w:autoSpaceDN w:val="0"/>
        <w:adjustRightInd w:val="0"/>
        <w:ind w:firstLine="720"/>
        <w:rPr>
          <w:i/>
          <w:iCs/>
        </w:rPr>
      </w:pPr>
      <w:r w:rsidRPr="004425AD">
        <w:rPr>
          <w:i/>
          <w:iCs/>
        </w:rPr>
        <w:t>a) caietul de sarcini;</w:t>
      </w:r>
    </w:p>
    <w:p w14:paraId="311B5E1A" w14:textId="7C2A81EB" w:rsidR="00F305C8" w:rsidRPr="004425AD" w:rsidRDefault="00F305C8" w:rsidP="00773C97">
      <w:pPr>
        <w:autoSpaceDE w:val="0"/>
        <w:autoSpaceDN w:val="0"/>
        <w:adjustRightInd w:val="0"/>
        <w:ind w:firstLine="720"/>
        <w:rPr>
          <w:i/>
          <w:iCs/>
        </w:rPr>
      </w:pPr>
      <w:r w:rsidRPr="004425AD">
        <w:rPr>
          <w:i/>
          <w:iCs/>
        </w:rPr>
        <w:t>b) propunerea tehnică</w:t>
      </w:r>
      <w:r w:rsidR="0010573B" w:rsidRPr="004425AD">
        <w:rPr>
          <w:i/>
          <w:iCs/>
        </w:rPr>
        <w:t xml:space="preserve"> și </w:t>
      </w:r>
      <w:r w:rsidRPr="004425AD">
        <w:rPr>
          <w:i/>
          <w:iCs/>
        </w:rPr>
        <w:t>propunerea financiară;</w:t>
      </w:r>
    </w:p>
    <w:p w14:paraId="01F5D4BB" w14:textId="77777777" w:rsidR="00F305C8" w:rsidRPr="004425AD" w:rsidRDefault="00F305C8" w:rsidP="00773C97">
      <w:pPr>
        <w:autoSpaceDE w:val="0"/>
        <w:autoSpaceDN w:val="0"/>
        <w:adjustRightInd w:val="0"/>
        <w:ind w:firstLine="720"/>
        <w:rPr>
          <w:i/>
          <w:iCs/>
        </w:rPr>
      </w:pPr>
      <w:r w:rsidRPr="004425AD">
        <w:rPr>
          <w:i/>
          <w:iCs/>
        </w:rPr>
        <w:t>c) graficul de îndeplinire a contractului;</w:t>
      </w:r>
    </w:p>
    <w:p w14:paraId="4EEEAFC6" w14:textId="399A8EDB" w:rsidR="00F305C8" w:rsidRPr="004425AD" w:rsidRDefault="00F305C8" w:rsidP="00773C97">
      <w:pPr>
        <w:autoSpaceDE w:val="0"/>
        <w:autoSpaceDN w:val="0"/>
        <w:adjustRightInd w:val="0"/>
        <w:ind w:firstLine="720"/>
        <w:rPr>
          <w:i/>
          <w:iCs/>
        </w:rPr>
      </w:pPr>
      <w:r w:rsidRPr="004425AD">
        <w:rPr>
          <w:i/>
          <w:iCs/>
        </w:rPr>
        <w:t>d</w:t>
      </w:r>
      <w:r w:rsidR="005974DA" w:rsidRPr="004425AD">
        <w:rPr>
          <w:i/>
          <w:iCs/>
        </w:rPr>
        <w:t xml:space="preserve">) </w:t>
      </w:r>
      <w:r w:rsidR="0053616A" w:rsidRPr="004425AD">
        <w:rPr>
          <w:i/>
          <w:iCs/>
        </w:rPr>
        <w:t>garanția</w:t>
      </w:r>
      <w:r w:rsidRPr="004425AD">
        <w:rPr>
          <w:i/>
          <w:iCs/>
        </w:rPr>
        <w:t xml:space="preserve"> de bună </w:t>
      </w:r>
      <w:r w:rsidR="0053616A" w:rsidRPr="004425AD">
        <w:rPr>
          <w:i/>
          <w:iCs/>
        </w:rPr>
        <w:t>execuție.</w:t>
      </w:r>
      <w:r w:rsidR="005974DA" w:rsidRPr="004425AD">
        <w:rPr>
          <w:i/>
          <w:iCs/>
        </w:rPr>
        <w:t>.</w:t>
      </w:r>
    </w:p>
    <w:p w14:paraId="35DA0E5B" w14:textId="77777777" w:rsidR="00F305C8" w:rsidRPr="004425AD" w:rsidRDefault="00F305C8" w:rsidP="00773C97">
      <w:pPr>
        <w:overflowPunct w:val="0"/>
        <w:autoSpaceDE w:val="0"/>
        <w:autoSpaceDN w:val="0"/>
        <w:adjustRightInd w:val="0"/>
        <w:ind w:firstLine="720"/>
        <w:jc w:val="both"/>
        <w:textAlignment w:val="baseline"/>
        <w:rPr>
          <w:i/>
        </w:rPr>
      </w:pPr>
    </w:p>
    <w:p w14:paraId="09659839" w14:textId="77777777" w:rsidR="00F305C8" w:rsidRPr="004425AD" w:rsidRDefault="00F305C8" w:rsidP="00773C97">
      <w:pPr>
        <w:overflowPunct w:val="0"/>
        <w:autoSpaceDE w:val="0"/>
        <w:autoSpaceDN w:val="0"/>
        <w:adjustRightInd w:val="0"/>
        <w:jc w:val="both"/>
        <w:textAlignment w:val="baseline"/>
        <w:rPr>
          <w:i/>
        </w:rPr>
      </w:pPr>
      <w:r w:rsidRPr="004425AD">
        <w:rPr>
          <w:b/>
          <w:i/>
        </w:rPr>
        <w:lastRenderedPageBreak/>
        <w:t xml:space="preserve">7. Executarea contractului </w:t>
      </w:r>
    </w:p>
    <w:p w14:paraId="198D6A0C" w14:textId="5FC3F80D" w:rsidR="00F305C8" w:rsidRPr="004425AD" w:rsidRDefault="00F305C8" w:rsidP="00773C97">
      <w:pPr>
        <w:overflowPunct w:val="0"/>
        <w:autoSpaceDE w:val="0"/>
        <w:autoSpaceDN w:val="0"/>
        <w:adjustRightInd w:val="0"/>
        <w:jc w:val="both"/>
        <w:textAlignment w:val="baseline"/>
        <w:rPr>
          <w:i/>
        </w:rPr>
      </w:pPr>
      <w:r w:rsidRPr="004425AD">
        <w:t xml:space="preserve">7.1 - Executarea contractului începe după constituirea </w:t>
      </w:r>
      <w:r w:rsidR="0053616A" w:rsidRPr="004425AD">
        <w:t>garanției</w:t>
      </w:r>
      <w:r w:rsidRPr="004425AD">
        <w:t xml:space="preserve"> de bună </w:t>
      </w:r>
      <w:r w:rsidR="0053616A" w:rsidRPr="004425AD">
        <w:t>execuție</w:t>
      </w:r>
      <w:r w:rsidR="0010573B" w:rsidRPr="004425AD">
        <w:t xml:space="preserve"> și </w:t>
      </w:r>
      <w:r w:rsidRPr="004425AD">
        <w:t xml:space="preserve">predarea </w:t>
      </w:r>
      <w:r w:rsidRPr="00EE7D97">
        <w:t>amplasamentului</w:t>
      </w:r>
      <w:r w:rsidR="00463112" w:rsidRPr="00EE7D97">
        <w:t xml:space="preserve"> - la data specificată în ordinul de începere.</w:t>
      </w:r>
    </w:p>
    <w:p w14:paraId="612A0FB2" w14:textId="77777777" w:rsidR="00F305C8" w:rsidRPr="004425AD" w:rsidRDefault="00F305C8" w:rsidP="00773C97">
      <w:pPr>
        <w:overflowPunct w:val="0"/>
        <w:autoSpaceDE w:val="0"/>
        <w:autoSpaceDN w:val="0"/>
        <w:adjustRightInd w:val="0"/>
        <w:jc w:val="both"/>
        <w:textAlignment w:val="baseline"/>
        <w:rPr>
          <w:b/>
          <w:color w:val="FF0000"/>
        </w:rPr>
      </w:pPr>
    </w:p>
    <w:p w14:paraId="25A9087E" w14:textId="62809F34" w:rsidR="00F305C8" w:rsidRPr="004425AD" w:rsidRDefault="00F305C8" w:rsidP="00773C97">
      <w:pPr>
        <w:jc w:val="both"/>
        <w:rPr>
          <w:b/>
          <w:i/>
        </w:rPr>
      </w:pPr>
      <w:r w:rsidRPr="004425AD">
        <w:rPr>
          <w:b/>
          <w:i/>
        </w:rPr>
        <w:t xml:space="preserve">8. </w:t>
      </w:r>
      <w:r w:rsidR="0053616A" w:rsidRPr="004425AD">
        <w:rPr>
          <w:b/>
          <w:i/>
        </w:rPr>
        <w:t>Protecția</w:t>
      </w:r>
      <w:r w:rsidRPr="004425AD">
        <w:rPr>
          <w:b/>
          <w:i/>
        </w:rPr>
        <w:t xml:space="preserve"> patrimoniului cultural </w:t>
      </w:r>
      <w:r w:rsidR="0053616A" w:rsidRPr="004425AD">
        <w:rPr>
          <w:b/>
          <w:i/>
        </w:rPr>
        <w:t>național</w:t>
      </w:r>
      <w:r w:rsidRPr="004425AD">
        <w:rPr>
          <w:b/>
          <w:i/>
        </w:rPr>
        <w:t xml:space="preserve"> </w:t>
      </w:r>
    </w:p>
    <w:p w14:paraId="60B781AB" w14:textId="733FF5FC" w:rsidR="00F305C8" w:rsidRPr="004425AD" w:rsidRDefault="00F305C8" w:rsidP="00773C97">
      <w:pPr>
        <w:jc w:val="both"/>
      </w:pPr>
      <w:r w:rsidRPr="004425AD">
        <w:t xml:space="preserve">8.1 - Toate fosilele, monedele, obiectele de valoare sau orice alte vestigii sau obiecte de interes arheologic descoperite pe amplasamentul lucrării sunt considerate, în </w:t>
      </w:r>
      <w:r w:rsidR="0053616A" w:rsidRPr="004425AD">
        <w:t>relațiile</w:t>
      </w:r>
      <w:r w:rsidRPr="004425AD">
        <w:t xml:space="preserve"> dintre </w:t>
      </w:r>
      <w:r w:rsidR="0010573B" w:rsidRPr="004425AD">
        <w:t>părți</w:t>
      </w:r>
      <w:r w:rsidRPr="004425AD">
        <w:t xml:space="preserve">, ca fiind proprietatea absolută a achizitorului. </w:t>
      </w:r>
    </w:p>
    <w:p w14:paraId="7AF66A4A" w14:textId="49B560BB" w:rsidR="00F305C8" w:rsidRPr="004425AD" w:rsidRDefault="00F305C8" w:rsidP="00773C97">
      <w:pPr>
        <w:jc w:val="both"/>
      </w:pPr>
      <w:r w:rsidRPr="004425AD">
        <w:t xml:space="preserve">8.2 - Executantul are </w:t>
      </w:r>
      <w:r w:rsidR="0053616A" w:rsidRPr="004425AD">
        <w:t>obligația</w:t>
      </w:r>
      <w:r w:rsidRPr="004425AD">
        <w:t xml:space="preserve"> de a lua toate </w:t>
      </w:r>
      <w:r w:rsidR="0053616A" w:rsidRPr="004425AD">
        <w:t>precauțiile</w:t>
      </w:r>
      <w:r w:rsidRPr="004425AD">
        <w:t xml:space="preserve"> necesare pentru ca muncitorii săi sau oricare alte persoane să nu îndepărteze sau să deterioreze obiectele prevăzute la clauza 8.1, iar imediat după descoperirea</w:t>
      </w:r>
      <w:r w:rsidR="0010573B" w:rsidRPr="004425AD">
        <w:t xml:space="preserve"> și </w:t>
      </w:r>
      <w:r w:rsidRPr="004425AD">
        <w:t xml:space="preserve">înainte de îndepărtarea lor, de a </w:t>
      </w:r>
      <w:r w:rsidR="0053616A" w:rsidRPr="004425AD">
        <w:t>înștiința</w:t>
      </w:r>
      <w:r w:rsidRPr="004425AD">
        <w:t xml:space="preserve"> achizitorul despre această descoperire</w:t>
      </w:r>
      <w:r w:rsidR="0010573B" w:rsidRPr="004425AD">
        <w:t xml:space="preserve"> și </w:t>
      </w:r>
      <w:r w:rsidRPr="004425AD">
        <w:t xml:space="preserve">de a îndeplini </w:t>
      </w:r>
      <w:r w:rsidR="0053616A" w:rsidRPr="004425AD">
        <w:t>dispozițiile</w:t>
      </w:r>
      <w:r w:rsidRPr="004425AD">
        <w:t xml:space="preserve"> primite de la achizitor privind îndepărtarea acestora. Dacă din cauza unor astfel de </w:t>
      </w:r>
      <w:r w:rsidR="0053616A" w:rsidRPr="004425AD">
        <w:t>dispoziții</w:t>
      </w:r>
      <w:r w:rsidRPr="004425AD">
        <w:t xml:space="preserve"> executantul suferă întârzieri </w:t>
      </w:r>
      <w:r w:rsidR="0010573B" w:rsidRPr="004425AD">
        <w:t>și</w:t>
      </w:r>
      <w:r w:rsidRPr="004425AD">
        <w:t xml:space="preserve">/sau cheltuieli suplimentare, atunci, prin consultare, </w:t>
      </w:r>
      <w:r w:rsidR="0053616A" w:rsidRPr="004425AD">
        <w:t>pârțile</w:t>
      </w:r>
      <w:r w:rsidRPr="004425AD">
        <w:t xml:space="preserve"> vor stabili:</w:t>
      </w:r>
    </w:p>
    <w:p w14:paraId="5A588BAC" w14:textId="1FB0F7FB" w:rsidR="00F305C8" w:rsidRPr="004425AD" w:rsidRDefault="00F305C8" w:rsidP="0053616A">
      <w:pPr>
        <w:numPr>
          <w:ilvl w:val="6"/>
          <w:numId w:val="3"/>
        </w:numPr>
        <w:ind w:left="567" w:firstLine="0"/>
        <w:jc w:val="both"/>
      </w:pPr>
      <w:r w:rsidRPr="004425AD">
        <w:t xml:space="preserve">orice prelungire a duratei de </w:t>
      </w:r>
      <w:r w:rsidR="0053616A" w:rsidRPr="004425AD">
        <w:t>execuție</w:t>
      </w:r>
      <w:r w:rsidRPr="004425AD">
        <w:t xml:space="preserve"> la care executantul are dreptul;</w:t>
      </w:r>
    </w:p>
    <w:p w14:paraId="3897F2B8" w14:textId="3566380D" w:rsidR="00F305C8" w:rsidRPr="004425AD" w:rsidRDefault="00F305C8" w:rsidP="00773C97">
      <w:pPr>
        <w:jc w:val="both"/>
      </w:pPr>
      <w:r w:rsidRPr="004425AD">
        <w:t xml:space="preserve">8.3 - Achizitorul are </w:t>
      </w:r>
      <w:r w:rsidR="0053616A" w:rsidRPr="004425AD">
        <w:t>obligația</w:t>
      </w:r>
      <w:r w:rsidRPr="004425AD">
        <w:t xml:space="preserve">, de îndată ce a luat la </w:t>
      </w:r>
      <w:r w:rsidR="0053616A" w:rsidRPr="004425AD">
        <w:t>cunoștință</w:t>
      </w:r>
      <w:r w:rsidRPr="004425AD">
        <w:t xml:space="preserve"> despre descoperirea obiectelor prevăzute la clauza 8.1, de a </w:t>
      </w:r>
      <w:r w:rsidR="0053616A" w:rsidRPr="004425AD">
        <w:t>înștiința</w:t>
      </w:r>
      <w:r w:rsidRPr="004425AD">
        <w:t xml:space="preserve"> în acest sens organele de </w:t>
      </w:r>
      <w:r w:rsidR="0053616A" w:rsidRPr="004425AD">
        <w:t>politie</w:t>
      </w:r>
      <w:r w:rsidR="0010573B" w:rsidRPr="004425AD">
        <w:t xml:space="preserve"> și </w:t>
      </w:r>
      <w:r w:rsidRPr="004425AD">
        <w:t>comisia monumentelor istorice.</w:t>
      </w:r>
    </w:p>
    <w:p w14:paraId="384754BC" w14:textId="77777777" w:rsidR="00F305C8" w:rsidRPr="004425AD" w:rsidRDefault="00F305C8" w:rsidP="00773C97">
      <w:pPr>
        <w:tabs>
          <w:tab w:val="left" w:pos="1584"/>
        </w:tabs>
        <w:overflowPunct w:val="0"/>
        <w:autoSpaceDE w:val="0"/>
        <w:autoSpaceDN w:val="0"/>
        <w:adjustRightInd w:val="0"/>
        <w:jc w:val="both"/>
        <w:textAlignment w:val="baseline"/>
        <w:rPr>
          <w:color w:val="FF0000"/>
        </w:rPr>
      </w:pPr>
    </w:p>
    <w:p w14:paraId="238A8C9C" w14:textId="4A624827" w:rsidR="00F305C8" w:rsidRPr="004425AD" w:rsidRDefault="00F305C8" w:rsidP="00773C97">
      <w:pPr>
        <w:jc w:val="both"/>
        <w:rPr>
          <w:b/>
        </w:rPr>
      </w:pPr>
      <w:r w:rsidRPr="004425AD">
        <w:rPr>
          <w:b/>
          <w:i/>
        </w:rPr>
        <w:t xml:space="preserve">9. </w:t>
      </w:r>
      <w:r w:rsidR="0053616A" w:rsidRPr="004425AD">
        <w:rPr>
          <w:b/>
          <w:i/>
        </w:rPr>
        <w:t>Obligațiile</w:t>
      </w:r>
      <w:r w:rsidRPr="004425AD">
        <w:rPr>
          <w:b/>
          <w:i/>
        </w:rPr>
        <w:t xml:space="preserve"> principale ale executantului</w:t>
      </w:r>
      <w:r w:rsidRPr="004425AD">
        <w:rPr>
          <w:b/>
        </w:rPr>
        <w:t xml:space="preserve"> </w:t>
      </w:r>
    </w:p>
    <w:p w14:paraId="15410E1F" w14:textId="20A91DC0" w:rsidR="00F305C8" w:rsidRPr="004425AD" w:rsidRDefault="00F305C8" w:rsidP="00773C97">
      <w:pPr>
        <w:jc w:val="both"/>
      </w:pPr>
      <w:r w:rsidRPr="004425AD">
        <w:t>9.1 - Executantul se obligă să execute, să finalizeze</w:t>
      </w:r>
      <w:r w:rsidR="0010573B" w:rsidRPr="004425AD">
        <w:t xml:space="preserve"> și </w:t>
      </w:r>
      <w:r w:rsidRPr="004425AD">
        <w:t xml:space="preserve">să </w:t>
      </w:r>
      <w:r w:rsidR="0053616A" w:rsidRPr="004425AD">
        <w:t>întrețină</w:t>
      </w:r>
      <w:r w:rsidRPr="004425AD">
        <w:rPr>
          <w:i/>
        </w:rPr>
        <w:t xml:space="preserve"> </w:t>
      </w:r>
      <w:r w:rsidR="00FB41FE" w:rsidRPr="004425AD">
        <w:rPr>
          <w:bCs/>
        </w:rPr>
        <w:t>lucrările de</w:t>
      </w:r>
      <w:r w:rsidR="00FB41FE" w:rsidRPr="004425AD">
        <w:rPr>
          <w:b/>
        </w:rPr>
        <w:t xml:space="preserve"> “</w:t>
      </w:r>
      <w:r w:rsidR="00F42F9F" w:rsidRPr="004425AD">
        <w:t>REALIZARE STAȚIE DE ÎNCĂRCARE A AUTOVEHICULELOR ELECTRICE ÎN ORAȘUL JIMBOLIA ȘI AMPLASARE COPAC SOLAR WIFI</w:t>
      </w:r>
      <w:r w:rsidR="00FB41FE" w:rsidRPr="004425AD">
        <w:rPr>
          <w:b/>
        </w:rPr>
        <w:t xml:space="preserve">” </w:t>
      </w:r>
      <w:r w:rsidRPr="004425AD">
        <w:t xml:space="preserve">în conformitate cu </w:t>
      </w:r>
      <w:r w:rsidR="00F42F9F" w:rsidRPr="004425AD">
        <w:t>obligațiile</w:t>
      </w:r>
      <w:r w:rsidRPr="004425AD">
        <w:t xml:space="preserve"> asumate prin prezentul contract.</w:t>
      </w:r>
    </w:p>
    <w:p w14:paraId="7BC77FBE" w14:textId="4A0C6BD5" w:rsidR="00F305C8" w:rsidRPr="004425AD" w:rsidRDefault="00F305C8" w:rsidP="00773C97">
      <w:pPr>
        <w:jc w:val="both"/>
      </w:pPr>
      <w:r w:rsidRPr="004425AD">
        <w:t xml:space="preserve">9.2 - (1) Executantul are </w:t>
      </w:r>
      <w:r w:rsidR="00F42F9F" w:rsidRPr="004425AD">
        <w:t>obligația</w:t>
      </w:r>
      <w:r w:rsidRPr="004425AD">
        <w:t xml:space="preserve"> de a executa</w:t>
      </w:r>
      <w:r w:rsidR="0010573B" w:rsidRPr="004425AD">
        <w:t xml:space="preserve"> și </w:t>
      </w:r>
      <w:r w:rsidRPr="004425AD">
        <w:t>finaliza lucrările, precum</w:t>
      </w:r>
      <w:r w:rsidR="0010573B" w:rsidRPr="004425AD">
        <w:t xml:space="preserve"> și </w:t>
      </w:r>
      <w:r w:rsidRPr="004425AD">
        <w:t xml:space="preserve">de a remedia viciile ascunse, cu </w:t>
      </w:r>
      <w:r w:rsidR="00F42F9F" w:rsidRPr="004425AD">
        <w:t>atenția</w:t>
      </w:r>
      <w:r w:rsidR="0010573B" w:rsidRPr="004425AD">
        <w:t xml:space="preserve"> și </w:t>
      </w:r>
      <w:r w:rsidRPr="004425AD">
        <w:t xml:space="preserve">promptitudinea cuvenită, în </w:t>
      </w:r>
      <w:r w:rsidR="00F42F9F" w:rsidRPr="004425AD">
        <w:t>concordanță</w:t>
      </w:r>
      <w:r w:rsidRPr="004425AD">
        <w:t xml:space="preserve"> cu </w:t>
      </w:r>
      <w:r w:rsidR="00F42F9F" w:rsidRPr="004425AD">
        <w:t>obligațiile</w:t>
      </w:r>
      <w:r w:rsidRPr="004425AD">
        <w:t xml:space="preserve"> asumate prin contract, inclusiv de a proiecta, în limitele prevăzute de prezentul contract.</w:t>
      </w:r>
    </w:p>
    <w:p w14:paraId="2F7C9CFA" w14:textId="79D54292" w:rsidR="00F305C8" w:rsidRPr="004425AD" w:rsidRDefault="00F305C8" w:rsidP="00773C97">
      <w:pPr>
        <w:jc w:val="both"/>
      </w:pPr>
      <w:r w:rsidRPr="004425AD">
        <w:t xml:space="preserve">(2) Executantul are </w:t>
      </w:r>
      <w:r w:rsidR="00F42F9F" w:rsidRPr="004425AD">
        <w:t>obligația</w:t>
      </w:r>
      <w:r w:rsidRPr="004425AD">
        <w:t xml:space="preserve"> de a supraveghea lucrările, de a asigura </w:t>
      </w:r>
      <w:r w:rsidR="0010573B" w:rsidRPr="004425AD">
        <w:t>forț</w:t>
      </w:r>
      <w:r w:rsidR="00F42F9F" w:rsidRPr="004425AD">
        <w:t>a</w:t>
      </w:r>
      <w:r w:rsidRPr="004425AD">
        <w:t xml:space="preserve"> de muncă, materialele, </w:t>
      </w:r>
      <w:r w:rsidR="00F42F9F" w:rsidRPr="004425AD">
        <w:t>instalațiile</w:t>
      </w:r>
      <w:r w:rsidRPr="004425AD">
        <w:t>, echipamentele</w:t>
      </w:r>
      <w:r w:rsidR="0010573B" w:rsidRPr="004425AD">
        <w:t xml:space="preserve"> și </w:t>
      </w:r>
      <w:r w:rsidRPr="004425AD">
        <w:t>toate celelalte obiecte, fie de natură provizorie, fie definitive cerute de</w:t>
      </w:r>
      <w:r w:rsidR="0010573B" w:rsidRPr="004425AD">
        <w:t xml:space="preserve"> și </w:t>
      </w:r>
      <w:r w:rsidRPr="004425AD">
        <w:t>pentru contract, în măsura în care necesitatea asigurării acestora este prevăzută în contract sau se poate deduce în mod rezonabil din contract.</w:t>
      </w:r>
    </w:p>
    <w:p w14:paraId="5A9EED86" w14:textId="5AC0A10B" w:rsidR="00F305C8" w:rsidRPr="004425AD" w:rsidRDefault="00F305C8" w:rsidP="00773C97">
      <w:pPr>
        <w:jc w:val="both"/>
      </w:pPr>
      <w:r w:rsidRPr="004425AD">
        <w:t xml:space="preserve">9.3 - Executantul are </w:t>
      </w:r>
      <w:r w:rsidR="00F42F9F" w:rsidRPr="004425AD">
        <w:t>obligația</w:t>
      </w:r>
      <w:r w:rsidRPr="004425AD">
        <w:t xml:space="preserve"> de a prezenta achizitorului, înainte de începerea </w:t>
      </w:r>
      <w:r w:rsidR="00F42F9F" w:rsidRPr="004425AD">
        <w:t>execuției</w:t>
      </w:r>
      <w:r w:rsidRPr="004425AD">
        <w:t xml:space="preserve"> lucrării, spre aprobare, graficul de </w:t>
      </w:r>
      <w:r w:rsidR="00F42F9F" w:rsidRPr="004425AD">
        <w:t>plăți</w:t>
      </w:r>
      <w:r w:rsidRPr="004425AD">
        <w:t xml:space="preserve"> necesar </w:t>
      </w:r>
      <w:r w:rsidR="00F42F9F" w:rsidRPr="004425AD">
        <w:t>execuției</w:t>
      </w:r>
      <w:r w:rsidRPr="004425AD">
        <w:t xml:space="preserve"> lucrărilor, în ordinea tehnologică de </w:t>
      </w:r>
      <w:r w:rsidR="00F42F9F" w:rsidRPr="004425AD">
        <w:t>execuție</w:t>
      </w:r>
      <w:r w:rsidRPr="004425AD">
        <w:t>.</w:t>
      </w:r>
    </w:p>
    <w:p w14:paraId="1E0B0B31" w14:textId="58B89147" w:rsidR="00F305C8" w:rsidRPr="004425AD" w:rsidRDefault="00F305C8" w:rsidP="00773C97">
      <w:pPr>
        <w:jc w:val="both"/>
      </w:pPr>
      <w:r w:rsidRPr="004425AD">
        <w:t>9.4. - (1) Executantul este pe deplin responsabil pentru conformitatea, stabilitatea</w:t>
      </w:r>
      <w:r w:rsidR="0010573B" w:rsidRPr="004425AD">
        <w:t xml:space="preserve"> și </w:t>
      </w:r>
      <w:r w:rsidR="00F42F9F" w:rsidRPr="004425AD">
        <w:t>siguranța</w:t>
      </w:r>
      <w:r w:rsidRPr="004425AD">
        <w:t xml:space="preserve"> tuturor </w:t>
      </w:r>
      <w:r w:rsidR="00F42F9F" w:rsidRPr="004425AD">
        <w:t>operațiunilor</w:t>
      </w:r>
      <w:r w:rsidRPr="004425AD">
        <w:t xml:space="preserve"> executate pe </w:t>
      </w:r>
      <w:r w:rsidR="00F42F9F" w:rsidRPr="004425AD">
        <w:t>șantier</w:t>
      </w:r>
      <w:r w:rsidRPr="004425AD">
        <w:t>, precum</w:t>
      </w:r>
      <w:r w:rsidR="0010573B" w:rsidRPr="004425AD">
        <w:t xml:space="preserve"> și </w:t>
      </w:r>
      <w:r w:rsidRPr="004425AD">
        <w:t xml:space="preserve">pentru procedeele de </w:t>
      </w:r>
      <w:r w:rsidR="00F42F9F" w:rsidRPr="004425AD">
        <w:t>execuție</w:t>
      </w:r>
      <w:r w:rsidRPr="004425AD">
        <w:t xml:space="preserve"> utilizate, cu respectarea prevederilor</w:t>
      </w:r>
      <w:r w:rsidR="0010573B" w:rsidRPr="004425AD">
        <w:t xml:space="preserve"> și </w:t>
      </w:r>
      <w:r w:rsidRPr="004425AD">
        <w:t xml:space="preserve">a reglementărilor legii privind calitatea în </w:t>
      </w:r>
      <w:r w:rsidR="00F42F9F" w:rsidRPr="004425AD">
        <w:t>construcții</w:t>
      </w:r>
      <w:r w:rsidRPr="004425AD">
        <w:t xml:space="preserve">. </w:t>
      </w:r>
    </w:p>
    <w:p w14:paraId="28B924A7" w14:textId="6AF8CC8A" w:rsidR="00F305C8" w:rsidRPr="004425AD" w:rsidRDefault="00F305C8" w:rsidP="00773C97">
      <w:pPr>
        <w:jc w:val="both"/>
      </w:pPr>
      <w:r w:rsidRPr="004425AD">
        <w:t xml:space="preserve">(2) Un exemplar din </w:t>
      </w:r>
      <w:r w:rsidR="00F42F9F" w:rsidRPr="004425AD">
        <w:t>documentația</w:t>
      </w:r>
      <w:r w:rsidRPr="004425AD">
        <w:t xml:space="preserve"> predată de către achizitor executantului va fi </w:t>
      </w:r>
      <w:r w:rsidR="00F42F9F" w:rsidRPr="004425AD">
        <w:t>ținut</w:t>
      </w:r>
      <w:r w:rsidRPr="004425AD">
        <w:t xml:space="preserve"> de acesta în vederea consultării de către </w:t>
      </w:r>
      <w:r w:rsidR="00F42F9F" w:rsidRPr="004425AD">
        <w:t>Inspecția</w:t>
      </w:r>
      <w:r w:rsidRPr="004425AD">
        <w:t xml:space="preserve"> de Stat în </w:t>
      </w:r>
      <w:r w:rsidR="00F42F9F" w:rsidRPr="004425AD">
        <w:t>Construcții</w:t>
      </w:r>
      <w:r w:rsidRPr="004425AD">
        <w:t>, Lucrări Publice, Urbanism</w:t>
      </w:r>
      <w:r w:rsidR="0010573B" w:rsidRPr="004425AD">
        <w:t xml:space="preserve"> și </w:t>
      </w:r>
      <w:r w:rsidRPr="004425AD">
        <w:t>Amenajarea Teritoriului, precum</w:t>
      </w:r>
      <w:r w:rsidR="0010573B" w:rsidRPr="004425AD">
        <w:t xml:space="preserve"> și </w:t>
      </w:r>
      <w:r w:rsidRPr="004425AD">
        <w:t>de către persoane autorizate de achizitor, la cererea acestora.</w:t>
      </w:r>
    </w:p>
    <w:p w14:paraId="61BFE9F1" w14:textId="5CD3E290" w:rsidR="00F305C8" w:rsidRPr="004425AD" w:rsidRDefault="00F305C8" w:rsidP="00773C97">
      <w:pPr>
        <w:jc w:val="both"/>
      </w:pPr>
      <w:r w:rsidRPr="004425AD">
        <w:t>(3) Executantul nu va fi răspunzător pentru proiectul</w:t>
      </w:r>
      <w:r w:rsidR="0010573B" w:rsidRPr="004425AD">
        <w:t xml:space="preserve"> și </w:t>
      </w:r>
      <w:r w:rsidRPr="004425AD">
        <w:t xml:space="preserve">caietele de sarcini care nu au fost întocmite de el. Dacă </w:t>
      </w:r>
      <w:r w:rsidR="00905F5A" w:rsidRPr="004425AD">
        <w:t>totuși</w:t>
      </w:r>
      <w:r w:rsidRPr="004425AD">
        <w:t xml:space="preserve"> contractul prevede explicit c</w:t>
      </w:r>
      <w:r w:rsidR="00905F5A" w:rsidRPr="004425AD">
        <w:t>a</w:t>
      </w:r>
      <w:r w:rsidRPr="004425AD">
        <w:t xml:space="preserve"> o parte a lucrărilor permanente să fie proiectată de către executant, acesta va fi pe deplin responsabil pentru acea parte a lucrărilor.</w:t>
      </w:r>
    </w:p>
    <w:p w14:paraId="1A7EA323" w14:textId="2B29C73F" w:rsidR="00F305C8" w:rsidRPr="004425AD" w:rsidRDefault="00F305C8" w:rsidP="00773C97">
      <w:pPr>
        <w:jc w:val="both"/>
      </w:pPr>
      <w:r w:rsidRPr="004425AD">
        <w:t xml:space="preserve">(4) Executantul are </w:t>
      </w:r>
      <w:r w:rsidR="00905F5A" w:rsidRPr="004425AD">
        <w:t>obligația</w:t>
      </w:r>
      <w:r w:rsidRPr="004425AD">
        <w:t xml:space="preserve"> de a pune la </w:t>
      </w:r>
      <w:r w:rsidR="00905F5A" w:rsidRPr="004425AD">
        <w:t>dispoziția</w:t>
      </w:r>
      <w:r w:rsidRPr="004425AD">
        <w:t xml:space="preserve"> achizitorului, la termenele precizate în anexele contractului, caietele de măsurători (</w:t>
      </w:r>
      <w:r w:rsidR="00905F5A" w:rsidRPr="004425AD">
        <w:t>atașamentele</w:t>
      </w:r>
      <w:r w:rsidRPr="004425AD">
        <w:t xml:space="preserve">) </w:t>
      </w:r>
      <w:r w:rsidR="0010573B" w:rsidRPr="004425AD">
        <w:t>și</w:t>
      </w:r>
      <w:r w:rsidRPr="004425AD">
        <w:t xml:space="preserve">, după caz, în </w:t>
      </w:r>
      <w:r w:rsidR="00905F5A" w:rsidRPr="004425AD">
        <w:t>situațiile</w:t>
      </w:r>
      <w:r w:rsidRPr="004425AD">
        <w:t xml:space="preserve"> convenite, desenele, calculele, verificările calculelor</w:t>
      </w:r>
      <w:r w:rsidR="0010573B" w:rsidRPr="004425AD">
        <w:t xml:space="preserve"> și </w:t>
      </w:r>
      <w:r w:rsidRPr="004425AD">
        <w:t>orice alte documente pe care executantul trebuie să le întocmească sau care sunt cerute de achizitor.</w:t>
      </w:r>
    </w:p>
    <w:p w14:paraId="07452E5D" w14:textId="18C7587B" w:rsidR="00F305C8" w:rsidRPr="004425AD" w:rsidRDefault="00F305C8" w:rsidP="00773C97">
      <w:pPr>
        <w:jc w:val="both"/>
      </w:pPr>
      <w:r w:rsidRPr="004425AD">
        <w:t xml:space="preserve">9.5 - (1) Executantul are </w:t>
      </w:r>
      <w:r w:rsidR="00905F5A" w:rsidRPr="004425AD">
        <w:t>obligația</w:t>
      </w:r>
      <w:r w:rsidRPr="004425AD">
        <w:t xml:space="preserve"> de a respecta</w:t>
      </w:r>
      <w:r w:rsidR="0010573B" w:rsidRPr="004425AD">
        <w:t xml:space="preserve"> și </w:t>
      </w:r>
      <w:r w:rsidRPr="004425AD">
        <w:t xml:space="preserve">executa </w:t>
      </w:r>
      <w:r w:rsidR="00905F5A" w:rsidRPr="004425AD">
        <w:t>dispozițiile</w:t>
      </w:r>
      <w:r w:rsidRPr="004425AD">
        <w:t xml:space="preserve"> achizitorului în orice problemă, </w:t>
      </w:r>
      <w:r w:rsidR="00905F5A" w:rsidRPr="004425AD">
        <w:t>menționată</w:t>
      </w:r>
      <w:r w:rsidRPr="004425AD">
        <w:t xml:space="preserve"> sau nu în contract, referitoare la lucrare. În cazul în care executantul consideră că </w:t>
      </w:r>
      <w:r w:rsidR="00905F5A" w:rsidRPr="004425AD">
        <w:t>dispozițiile</w:t>
      </w:r>
      <w:r w:rsidRPr="004425AD">
        <w:t xml:space="preserve"> achizitorului sunt nejustificate sau inoportune, acesta are dreptul de a ridica </w:t>
      </w:r>
      <w:r w:rsidR="00905F5A" w:rsidRPr="004425AD">
        <w:t>obiecții</w:t>
      </w:r>
      <w:r w:rsidRPr="004425AD">
        <w:t xml:space="preserve">, în scris, fără ca </w:t>
      </w:r>
      <w:r w:rsidR="00905F5A" w:rsidRPr="004425AD">
        <w:t>obiecțiile</w:t>
      </w:r>
      <w:r w:rsidRPr="004425AD">
        <w:t xml:space="preserve"> respective să îl absolve de </w:t>
      </w:r>
      <w:r w:rsidR="00905F5A" w:rsidRPr="004425AD">
        <w:t>obligația</w:t>
      </w:r>
      <w:r w:rsidRPr="004425AD">
        <w:t xml:space="preserve"> de a executa </w:t>
      </w:r>
      <w:r w:rsidR="00905F5A" w:rsidRPr="004425AD">
        <w:t>dispozițiile</w:t>
      </w:r>
      <w:r w:rsidRPr="004425AD">
        <w:t xml:space="preserve"> primite, cu </w:t>
      </w:r>
      <w:r w:rsidR="0010573B" w:rsidRPr="004425AD">
        <w:t>excepția</w:t>
      </w:r>
      <w:r w:rsidRPr="004425AD">
        <w:t xml:space="preserve"> cazului în care acestea contravin prevederilor legale.</w:t>
      </w:r>
    </w:p>
    <w:p w14:paraId="0410658E" w14:textId="6B94D401" w:rsidR="00F305C8" w:rsidRPr="004425AD" w:rsidRDefault="00F305C8" w:rsidP="00773C97">
      <w:pPr>
        <w:overflowPunct w:val="0"/>
        <w:autoSpaceDE w:val="0"/>
        <w:autoSpaceDN w:val="0"/>
        <w:adjustRightInd w:val="0"/>
        <w:jc w:val="both"/>
        <w:textAlignment w:val="baseline"/>
      </w:pPr>
      <w:r w:rsidRPr="004425AD">
        <w:lastRenderedPageBreak/>
        <w:t>(2) În cazul în care respectarea</w:t>
      </w:r>
      <w:r w:rsidR="0010573B" w:rsidRPr="004425AD">
        <w:t xml:space="preserve"> și </w:t>
      </w:r>
      <w:r w:rsidRPr="004425AD">
        <w:t xml:space="preserve">executarea </w:t>
      </w:r>
      <w:r w:rsidR="00905F5A" w:rsidRPr="004425AD">
        <w:t>dispozițiilor</w:t>
      </w:r>
      <w:r w:rsidRPr="004425AD">
        <w:t xml:space="preserve"> prevăzute la alin.(1) determină </w:t>
      </w:r>
      <w:r w:rsidR="00905F5A" w:rsidRPr="004425AD">
        <w:t>dificultăți</w:t>
      </w:r>
      <w:r w:rsidRPr="004425AD">
        <w:t xml:space="preserve"> în </w:t>
      </w:r>
      <w:r w:rsidR="00905F5A" w:rsidRPr="004425AD">
        <w:t>execuție</w:t>
      </w:r>
      <w:r w:rsidRPr="004425AD">
        <w:t xml:space="preserve"> care generează costuri suplimentare, atunci aceste costuri vor fi acoperite pe cheltuiala achizitorului.</w:t>
      </w:r>
    </w:p>
    <w:p w14:paraId="04149BCE" w14:textId="7DDD9A86" w:rsidR="00F305C8" w:rsidRPr="004425AD" w:rsidRDefault="00F305C8" w:rsidP="00773C97">
      <w:pPr>
        <w:jc w:val="both"/>
      </w:pPr>
      <w:r w:rsidRPr="004425AD">
        <w:t>9.6 -</w:t>
      </w:r>
      <w:r w:rsidRPr="004425AD">
        <w:rPr>
          <w:i/>
        </w:rPr>
        <w:t xml:space="preserve"> </w:t>
      </w:r>
      <w:r w:rsidRPr="004425AD">
        <w:t xml:space="preserve">(1) Executantul este responsabil de trasarea corectă a lucrărilor </w:t>
      </w:r>
      <w:r w:rsidR="00905F5A" w:rsidRPr="004425AD">
        <w:t>față</w:t>
      </w:r>
      <w:r w:rsidRPr="004425AD">
        <w:t xml:space="preserve"> de reperele date de achizitor, precum</w:t>
      </w:r>
      <w:r w:rsidR="0010573B" w:rsidRPr="004425AD">
        <w:t xml:space="preserve"> și </w:t>
      </w:r>
      <w:r w:rsidRPr="004425AD">
        <w:t>de furnizarea tuturor echipamentelor, instrumentelor, dispozitivelor</w:t>
      </w:r>
      <w:r w:rsidR="0010573B" w:rsidRPr="004425AD">
        <w:t xml:space="preserve"> și </w:t>
      </w:r>
      <w:r w:rsidRPr="004425AD">
        <w:t xml:space="preserve">resurselor umane necesare îndeplinirii </w:t>
      </w:r>
      <w:r w:rsidR="00905F5A" w:rsidRPr="004425AD">
        <w:t>responsabilității</w:t>
      </w:r>
      <w:r w:rsidRPr="004425AD">
        <w:t xml:space="preserve"> respective.</w:t>
      </w:r>
    </w:p>
    <w:p w14:paraId="25A9EF8D" w14:textId="7B0DBFE7" w:rsidR="00F305C8" w:rsidRPr="004425AD" w:rsidRDefault="00F305C8" w:rsidP="00773C97">
      <w:pPr>
        <w:jc w:val="both"/>
      </w:pPr>
      <w:r w:rsidRPr="004425AD">
        <w:t xml:space="preserve">(2) În cazul în care, pe parcursul </w:t>
      </w:r>
      <w:r w:rsidR="00905F5A" w:rsidRPr="004425AD">
        <w:t>execuției</w:t>
      </w:r>
      <w:r w:rsidRPr="004425AD">
        <w:t xml:space="preserve"> lucrărilor, survine o eroare în </w:t>
      </w:r>
      <w:r w:rsidR="00905F5A" w:rsidRPr="004425AD">
        <w:t>poziția</w:t>
      </w:r>
      <w:r w:rsidRPr="004425AD">
        <w:t xml:space="preserve">, cotele, dimensiunile sau aliniamentul oricărei </w:t>
      </w:r>
      <w:r w:rsidR="0010573B" w:rsidRPr="004425AD">
        <w:t>părți</w:t>
      </w:r>
      <w:r w:rsidRPr="004425AD">
        <w:t xml:space="preserve"> a lucrărilor, executantul are </w:t>
      </w:r>
      <w:r w:rsidR="00905F5A" w:rsidRPr="004425AD">
        <w:t>obligația</w:t>
      </w:r>
      <w:r w:rsidRPr="004425AD">
        <w:t xml:space="preserve"> de a rectifica eroarea constatată, pe cheltuiala sa, cu </w:t>
      </w:r>
      <w:r w:rsidR="0010573B" w:rsidRPr="004425AD">
        <w:t>excepția</w:t>
      </w:r>
      <w:r w:rsidRPr="004425AD">
        <w:t xml:space="preserve"> </w:t>
      </w:r>
      <w:r w:rsidR="00905F5A" w:rsidRPr="004425AD">
        <w:t>situației</w:t>
      </w:r>
      <w:r w:rsidRPr="004425AD">
        <w:t xml:space="preserve"> în care eroarea respectivă este rezultatul datelor incorecte furnizate, în scris, de către proiectant. Pentru verificarea trasării de către proiectant, executantul are </w:t>
      </w:r>
      <w:r w:rsidR="00905F5A" w:rsidRPr="004425AD">
        <w:t>obligația</w:t>
      </w:r>
      <w:r w:rsidRPr="004425AD">
        <w:t xml:space="preserve"> de a proteja</w:t>
      </w:r>
      <w:r w:rsidR="0010573B" w:rsidRPr="004425AD">
        <w:t xml:space="preserve"> și </w:t>
      </w:r>
      <w:r w:rsidRPr="004425AD">
        <w:t xml:space="preserve">păstra cu grijă toate reperele, bornele sau alte obiecte folosite la trasarea lucrărilor. </w:t>
      </w:r>
    </w:p>
    <w:p w14:paraId="0357B32B" w14:textId="58DDD324" w:rsidR="00F305C8" w:rsidRPr="004425AD" w:rsidRDefault="00F305C8" w:rsidP="00773C97">
      <w:pPr>
        <w:jc w:val="both"/>
      </w:pPr>
      <w:r w:rsidRPr="004425AD">
        <w:t xml:space="preserve">9.7 - Pe parcursul </w:t>
      </w:r>
      <w:r w:rsidR="00905F5A" w:rsidRPr="004425AD">
        <w:t>execuției</w:t>
      </w:r>
      <w:r w:rsidRPr="004425AD">
        <w:t xml:space="preserve"> lucrărilor</w:t>
      </w:r>
      <w:r w:rsidR="0010573B" w:rsidRPr="004425AD">
        <w:t xml:space="preserve"> și </w:t>
      </w:r>
      <w:r w:rsidRPr="004425AD">
        <w:t xml:space="preserve">remedierii viciilor ascunse, executantul are </w:t>
      </w:r>
      <w:r w:rsidR="00905F5A" w:rsidRPr="004425AD">
        <w:t>obligația</w:t>
      </w:r>
      <w:r w:rsidRPr="004425AD">
        <w:t>:</w:t>
      </w:r>
    </w:p>
    <w:p w14:paraId="56811BE9" w14:textId="673E544D" w:rsidR="00F305C8" w:rsidRPr="004425AD" w:rsidRDefault="00F305C8" w:rsidP="00773C97">
      <w:pPr>
        <w:numPr>
          <w:ilvl w:val="7"/>
          <w:numId w:val="4"/>
        </w:numPr>
        <w:ind w:left="0" w:firstLine="900"/>
        <w:jc w:val="both"/>
      </w:pPr>
      <w:r w:rsidRPr="004425AD">
        <w:t xml:space="preserve">de a lua toate măsurile pentru asigurarea tuturor persoanelor a căror </w:t>
      </w:r>
      <w:r w:rsidR="00905F5A" w:rsidRPr="004425AD">
        <w:t>prezență</w:t>
      </w:r>
      <w:r w:rsidRPr="004425AD">
        <w:t xml:space="preserve"> pe </w:t>
      </w:r>
      <w:r w:rsidR="00905F5A" w:rsidRPr="004425AD">
        <w:t>șantier</w:t>
      </w:r>
      <w:r w:rsidRPr="004425AD">
        <w:t xml:space="preserve"> este autorizată</w:t>
      </w:r>
      <w:r w:rsidR="0010573B" w:rsidRPr="004425AD">
        <w:t xml:space="preserve"> și </w:t>
      </w:r>
      <w:r w:rsidRPr="004425AD">
        <w:t xml:space="preserve">de a </w:t>
      </w:r>
      <w:r w:rsidR="00905F5A" w:rsidRPr="004425AD">
        <w:t>menține</w:t>
      </w:r>
      <w:r w:rsidRPr="004425AD">
        <w:t xml:space="preserve"> </w:t>
      </w:r>
      <w:r w:rsidR="00905F5A" w:rsidRPr="004425AD">
        <w:t>șantierul</w:t>
      </w:r>
      <w:r w:rsidRPr="004425AD">
        <w:t xml:space="preserve"> (atât timp cât acesta este sub controlul său)</w:t>
      </w:r>
      <w:r w:rsidR="0010573B" w:rsidRPr="004425AD">
        <w:t xml:space="preserve"> și </w:t>
      </w:r>
      <w:r w:rsidRPr="004425AD">
        <w:t>lucrările (atât timp cât acestea nu sunt finalizate</w:t>
      </w:r>
      <w:r w:rsidR="0010573B" w:rsidRPr="004425AD">
        <w:t xml:space="preserve"> și </w:t>
      </w:r>
      <w:r w:rsidRPr="004425AD">
        <w:t>ocupate de către achizitor) în starea de ordine necesară evitării oricărui pericol pentru respectivele persoane;</w:t>
      </w:r>
    </w:p>
    <w:p w14:paraId="3218A8B0" w14:textId="0B491AFB" w:rsidR="00F305C8" w:rsidRPr="004425AD" w:rsidRDefault="00F305C8" w:rsidP="00773C97">
      <w:pPr>
        <w:numPr>
          <w:ilvl w:val="7"/>
          <w:numId w:val="4"/>
        </w:numPr>
        <w:tabs>
          <w:tab w:val="left" w:pos="1728"/>
        </w:tabs>
        <w:ind w:left="0" w:firstLine="900"/>
        <w:jc w:val="both"/>
      </w:pPr>
      <w:r w:rsidRPr="004425AD">
        <w:t>de a procura</w:t>
      </w:r>
      <w:r w:rsidR="0010573B" w:rsidRPr="004425AD">
        <w:t xml:space="preserve"> și </w:t>
      </w:r>
      <w:r w:rsidRPr="004425AD">
        <w:t xml:space="preserve">de a </w:t>
      </w:r>
      <w:r w:rsidR="00905F5A" w:rsidRPr="004425AD">
        <w:t>întreține</w:t>
      </w:r>
      <w:r w:rsidRPr="004425AD">
        <w:t xml:space="preserve"> pe cheltuiala sa toate dispozitivele de iluminare, </w:t>
      </w:r>
      <w:r w:rsidR="00905F5A" w:rsidRPr="004425AD">
        <w:t>protecție</w:t>
      </w:r>
      <w:r w:rsidRPr="004425AD">
        <w:t>, îngrădire, alarmă</w:t>
      </w:r>
      <w:r w:rsidR="0010573B" w:rsidRPr="004425AD">
        <w:t xml:space="preserve"> și </w:t>
      </w:r>
      <w:r w:rsidRPr="004425AD">
        <w:t>pază, când</w:t>
      </w:r>
      <w:r w:rsidR="0010573B" w:rsidRPr="004425AD">
        <w:t xml:space="preserve"> și </w:t>
      </w:r>
      <w:r w:rsidRPr="004425AD">
        <w:t xml:space="preserve">unde sunt necesare sau au fost solicitate de către achizitor sau de către alte </w:t>
      </w:r>
      <w:r w:rsidR="00905F5A" w:rsidRPr="004425AD">
        <w:t>autorități</w:t>
      </w:r>
      <w:r w:rsidRPr="004425AD">
        <w:t xml:space="preserve"> competente, în scopul protejării lucrărilor sau al asigurării confortului riveranilor; </w:t>
      </w:r>
    </w:p>
    <w:p w14:paraId="770C491E" w14:textId="48E62D1E" w:rsidR="00F305C8" w:rsidRPr="004425AD" w:rsidRDefault="00F305C8" w:rsidP="00773C97">
      <w:pPr>
        <w:numPr>
          <w:ilvl w:val="7"/>
          <w:numId w:val="4"/>
        </w:numPr>
        <w:tabs>
          <w:tab w:val="left" w:pos="1728"/>
        </w:tabs>
        <w:ind w:left="0" w:firstLine="900"/>
        <w:jc w:val="both"/>
      </w:pPr>
      <w:r w:rsidRPr="004425AD">
        <w:t>de a lua toate măsurile rezonabile necesare pentru a proteja mediul pe</w:t>
      </w:r>
      <w:r w:rsidR="0010573B" w:rsidRPr="004425AD">
        <w:t xml:space="preserve"> și </w:t>
      </w:r>
      <w:r w:rsidRPr="004425AD">
        <w:t xml:space="preserve">în afara </w:t>
      </w:r>
      <w:r w:rsidR="00905F5A" w:rsidRPr="004425AD">
        <w:t>șantierului</w:t>
      </w:r>
      <w:r w:rsidR="0010573B" w:rsidRPr="004425AD">
        <w:t xml:space="preserve"> și </w:t>
      </w:r>
      <w:r w:rsidRPr="004425AD">
        <w:t xml:space="preserve">pentru a evita orice pagubă sau neajuns provocate persoanelor, </w:t>
      </w:r>
      <w:r w:rsidR="00905F5A" w:rsidRPr="004425AD">
        <w:t>proprietăților</w:t>
      </w:r>
      <w:r w:rsidRPr="004425AD">
        <w:t xml:space="preserve"> publice sau altora, rezultate din poluare, zgomot sau </w:t>
      </w:r>
      <w:r w:rsidR="00905F5A" w:rsidRPr="004425AD">
        <w:t>alți</w:t>
      </w:r>
      <w:r w:rsidRPr="004425AD">
        <w:t xml:space="preserve"> factori </w:t>
      </w:r>
      <w:r w:rsidR="00905F5A" w:rsidRPr="004425AD">
        <w:t>generați</w:t>
      </w:r>
      <w:r w:rsidRPr="004425AD">
        <w:t xml:space="preserve"> de metodele sale de lucru.</w:t>
      </w:r>
    </w:p>
    <w:p w14:paraId="2D5DF44B" w14:textId="645A1B8D" w:rsidR="00F305C8" w:rsidRPr="004425AD" w:rsidRDefault="00F305C8" w:rsidP="00773C97">
      <w:pPr>
        <w:jc w:val="both"/>
      </w:pPr>
      <w:r w:rsidRPr="004425AD">
        <w:t xml:space="preserve">9.8 - Executantul este responsabil pentru </w:t>
      </w:r>
      <w:r w:rsidR="00905F5A" w:rsidRPr="004425AD">
        <w:t>menținerea</w:t>
      </w:r>
      <w:r w:rsidRPr="004425AD">
        <w:t xml:space="preserve"> în bună stare a lucrărilor, materialelor, echipamentelor</w:t>
      </w:r>
      <w:r w:rsidR="0010573B" w:rsidRPr="004425AD">
        <w:t xml:space="preserve"> și </w:t>
      </w:r>
      <w:r w:rsidR="00905F5A" w:rsidRPr="004425AD">
        <w:t>instalațiilor</w:t>
      </w:r>
      <w:r w:rsidRPr="004425AD">
        <w:t xml:space="preserve"> care urmează a fi puse în operă, de la data primirii ordinului de începere a lucrării până la data semnării procesului-verbal de </w:t>
      </w:r>
      <w:r w:rsidR="00905F5A" w:rsidRPr="004425AD">
        <w:t>recepție</w:t>
      </w:r>
      <w:r w:rsidRPr="004425AD">
        <w:t xml:space="preserve"> a lucrării. </w:t>
      </w:r>
    </w:p>
    <w:p w14:paraId="0871A669" w14:textId="2A8AF5D7" w:rsidR="00F305C8" w:rsidRPr="004425AD" w:rsidRDefault="00F305C8" w:rsidP="00773C97">
      <w:pPr>
        <w:jc w:val="both"/>
      </w:pPr>
      <w:r w:rsidRPr="004425AD">
        <w:t xml:space="preserve">9.9 - (1) Pe parcursul </w:t>
      </w:r>
      <w:r w:rsidR="00905F5A" w:rsidRPr="004425AD">
        <w:t>execuției</w:t>
      </w:r>
      <w:r w:rsidRPr="004425AD">
        <w:t xml:space="preserve"> lucrărilor</w:t>
      </w:r>
      <w:r w:rsidR="0010573B" w:rsidRPr="004425AD">
        <w:t xml:space="preserve"> și </w:t>
      </w:r>
      <w:r w:rsidRPr="004425AD">
        <w:t xml:space="preserve">al remedierii viciilor ascunse, executantul are </w:t>
      </w:r>
      <w:r w:rsidR="00905F5A" w:rsidRPr="004425AD">
        <w:t>obligația</w:t>
      </w:r>
      <w:r w:rsidRPr="004425AD">
        <w:t>, în măsura permisă de respectarea prevederilor contractului, de a nu stânjeni inutil sau în mod abuziv:</w:t>
      </w:r>
    </w:p>
    <w:p w14:paraId="0B09B05D" w14:textId="77777777" w:rsidR="00F305C8" w:rsidRPr="004425AD" w:rsidRDefault="00F305C8" w:rsidP="00773C97">
      <w:pPr>
        <w:ind w:firstLine="900"/>
        <w:jc w:val="both"/>
      </w:pPr>
      <w:r w:rsidRPr="004425AD">
        <w:t>a) confortul riveranilor; sau</w:t>
      </w:r>
    </w:p>
    <w:p w14:paraId="0DBF8554" w14:textId="73A7445E" w:rsidR="00F305C8" w:rsidRPr="004425AD" w:rsidRDefault="00F305C8" w:rsidP="00773C97">
      <w:pPr>
        <w:ind w:firstLine="900"/>
        <w:jc w:val="both"/>
      </w:pPr>
      <w:r w:rsidRPr="004425AD">
        <w:t>b) căile de acces, prin folosirea</w:t>
      </w:r>
      <w:r w:rsidR="0010573B" w:rsidRPr="004425AD">
        <w:t xml:space="preserve"> și </w:t>
      </w:r>
      <w:r w:rsidRPr="004425AD">
        <w:t>ocuparea drumurilor</w:t>
      </w:r>
      <w:r w:rsidR="0010573B" w:rsidRPr="004425AD">
        <w:t xml:space="preserve"> și </w:t>
      </w:r>
      <w:r w:rsidRPr="004425AD">
        <w:t xml:space="preserve">căilor publice sau private care deservesc </w:t>
      </w:r>
      <w:r w:rsidR="00905F5A" w:rsidRPr="004425AD">
        <w:t>proprietățile</w:t>
      </w:r>
      <w:r w:rsidRPr="004425AD">
        <w:t xml:space="preserve"> aflate în posesia achizitorului sau a oricărei alte persoane.</w:t>
      </w:r>
    </w:p>
    <w:p w14:paraId="076A9B12" w14:textId="5796607A" w:rsidR="00F305C8" w:rsidRPr="004425AD" w:rsidRDefault="00F305C8" w:rsidP="00773C97">
      <w:pPr>
        <w:jc w:val="both"/>
      </w:pPr>
      <w:r w:rsidRPr="004425AD">
        <w:t xml:space="preserve">(2) Executantul va despăgubi achizitorul împotriva tuturor </w:t>
      </w:r>
      <w:r w:rsidR="00905F5A" w:rsidRPr="004425AD">
        <w:t>reclamațiilor</w:t>
      </w:r>
      <w:r w:rsidRPr="004425AD">
        <w:t xml:space="preserve">, </w:t>
      </w:r>
      <w:r w:rsidR="00905F5A" w:rsidRPr="004425AD">
        <w:t>acțiunilor</w:t>
      </w:r>
      <w:r w:rsidRPr="004425AD">
        <w:t xml:space="preserve"> în </w:t>
      </w:r>
      <w:r w:rsidR="00905F5A" w:rsidRPr="004425AD">
        <w:t>justiție</w:t>
      </w:r>
      <w:r w:rsidRPr="004425AD">
        <w:t>, daunelor-interese, costurilor, taxelor</w:t>
      </w:r>
      <w:r w:rsidR="0010573B" w:rsidRPr="004425AD">
        <w:t xml:space="preserve"> și </w:t>
      </w:r>
      <w:r w:rsidRPr="004425AD">
        <w:t xml:space="preserve">cheltuielilor, indiferent de natura lor, rezultând din sau în legătură cu </w:t>
      </w:r>
      <w:r w:rsidR="00905F5A" w:rsidRPr="004425AD">
        <w:t>obligația</w:t>
      </w:r>
      <w:r w:rsidRPr="004425AD">
        <w:t xml:space="preserve"> prevăzută la alin.(1), pentru care responsabilitatea revine executantului.</w:t>
      </w:r>
    </w:p>
    <w:p w14:paraId="1FCBB3D1" w14:textId="3CDB8DE8" w:rsidR="00F305C8" w:rsidRPr="004425AD" w:rsidRDefault="00F305C8" w:rsidP="00773C97">
      <w:pPr>
        <w:jc w:val="both"/>
      </w:pPr>
      <w:r w:rsidRPr="004425AD">
        <w:t xml:space="preserve">9.10 - (1) Executantul are </w:t>
      </w:r>
      <w:r w:rsidR="00905F5A" w:rsidRPr="004425AD">
        <w:t>obligația</w:t>
      </w:r>
      <w:r w:rsidRPr="004425AD">
        <w:t xml:space="preserve"> de a utiliza în mod rezonabil drumurile sau podurile ce comunică cu sau sunt pe traseul </w:t>
      </w:r>
      <w:r w:rsidR="00905F5A" w:rsidRPr="004425AD">
        <w:t>șantierului</w:t>
      </w:r>
      <w:r w:rsidR="0010573B" w:rsidRPr="004425AD">
        <w:t xml:space="preserve"> și </w:t>
      </w:r>
      <w:r w:rsidRPr="004425AD">
        <w:t xml:space="preserve">de a preveni deteriorarea sau distrugerea acestora de către traficul propriu sau al oricăruia dintre </w:t>
      </w:r>
      <w:r w:rsidR="00905F5A" w:rsidRPr="004425AD">
        <w:t>subcontractanții</w:t>
      </w:r>
      <w:r w:rsidRPr="004425AD">
        <w:t xml:space="preserve"> săi; executantul va selecta traseele, va alege</w:t>
      </w:r>
      <w:r w:rsidR="0010573B" w:rsidRPr="004425AD">
        <w:t xml:space="preserve"> și </w:t>
      </w:r>
      <w:r w:rsidRPr="004425AD">
        <w:t>va folosi vehiculele, va limita</w:t>
      </w:r>
      <w:r w:rsidR="0010573B" w:rsidRPr="004425AD">
        <w:t xml:space="preserve"> și </w:t>
      </w:r>
      <w:r w:rsidRPr="004425AD">
        <w:t xml:space="preserve">repartiza încărcăturile, în </w:t>
      </w:r>
      <w:r w:rsidR="00E833D8" w:rsidRPr="004425AD">
        <w:t>așa</w:t>
      </w:r>
      <w:r w:rsidRPr="004425AD">
        <w:t xml:space="preserve"> fel încât traficul suplimentar ce va rezulta în mod inevitabil din deplasarea materialelor, echipamentelor, </w:t>
      </w:r>
      <w:r w:rsidR="00E833D8" w:rsidRPr="004425AD">
        <w:t>instalațiilor</w:t>
      </w:r>
      <w:r w:rsidRPr="004425AD">
        <w:t xml:space="preserve"> sau altora asemenea, de pe</w:t>
      </w:r>
      <w:r w:rsidR="0010573B" w:rsidRPr="004425AD">
        <w:t xml:space="preserve"> și </w:t>
      </w:r>
      <w:r w:rsidRPr="004425AD">
        <w:t xml:space="preserve">pe </w:t>
      </w:r>
      <w:r w:rsidR="00E833D8" w:rsidRPr="004425AD">
        <w:t>șantier</w:t>
      </w:r>
      <w:r w:rsidRPr="004425AD">
        <w:t>, să fie limitat, în măsura în care este posibil, astfel încât să nu producă deteriorări sau distrugeri ale drumurilor</w:t>
      </w:r>
      <w:r w:rsidR="0010573B" w:rsidRPr="004425AD">
        <w:t xml:space="preserve"> și </w:t>
      </w:r>
      <w:r w:rsidRPr="004425AD">
        <w:t>podurilor respective.</w:t>
      </w:r>
    </w:p>
    <w:p w14:paraId="64BE2E31" w14:textId="53574AF0" w:rsidR="00F305C8" w:rsidRPr="004425AD" w:rsidRDefault="00F305C8" w:rsidP="00773C97">
      <w:pPr>
        <w:jc w:val="both"/>
      </w:pPr>
      <w:r w:rsidRPr="004425AD">
        <w:t xml:space="preserve">(2) În cazul în care natura lucrărilor impune utilizarea de către executant a transportului pe apă, atunci prevederile de la alin.(1) vor fi interpretate în maniera în care prin „drum” se </w:t>
      </w:r>
      <w:r w:rsidR="00C91B0A" w:rsidRPr="004425AD">
        <w:t>înțelege</w:t>
      </w:r>
      <w:r w:rsidRPr="004425AD">
        <w:t xml:space="preserve"> inclusiv ecluză, doc, dig sau orice altă structură aferentă căii navigabile</w:t>
      </w:r>
      <w:r w:rsidR="0010573B" w:rsidRPr="004425AD">
        <w:t xml:space="preserve"> și </w:t>
      </w:r>
      <w:r w:rsidRPr="004425AD">
        <w:t xml:space="preserve">prin „vehicul” se </w:t>
      </w:r>
      <w:r w:rsidR="00C91B0A" w:rsidRPr="004425AD">
        <w:t>înțelege</w:t>
      </w:r>
      <w:r w:rsidRPr="004425AD">
        <w:t xml:space="preserve"> orice </w:t>
      </w:r>
      <w:r w:rsidR="00C91B0A" w:rsidRPr="004425AD">
        <w:t>ambarcațiune</w:t>
      </w:r>
      <w:r w:rsidRPr="004425AD">
        <w:t xml:space="preserve">, iar prevederile respective se vor aplica în </w:t>
      </w:r>
      <w:r w:rsidR="00C91B0A" w:rsidRPr="004425AD">
        <w:t>consecință</w:t>
      </w:r>
      <w:r w:rsidRPr="004425AD">
        <w:t>.</w:t>
      </w:r>
    </w:p>
    <w:p w14:paraId="6EFF02C3" w14:textId="03AC3513" w:rsidR="00F305C8" w:rsidRPr="004425AD" w:rsidRDefault="00F305C8" w:rsidP="00773C97">
      <w:pPr>
        <w:jc w:val="both"/>
      </w:pPr>
      <w:r w:rsidRPr="004425AD">
        <w:t xml:space="preserve">(3) În cazul în care se produc deteriorări sau distrugeri ale oricărui pod sau drum care comunică cu sau care se află pe traseul </w:t>
      </w:r>
      <w:r w:rsidR="00C91B0A" w:rsidRPr="004425AD">
        <w:t>șantierului</w:t>
      </w:r>
      <w:r w:rsidRPr="004425AD">
        <w:t xml:space="preserve">, datorită transportului materialelor, echipamentelor, </w:t>
      </w:r>
      <w:r w:rsidR="00C91B0A" w:rsidRPr="004425AD">
        <w:t>instalațiilor</w:t>
      </w:r>
      <w:r w:rsidRPr="004425AD">
        <w:t xml:space="preserve"> sau altora asemenea, executantul are </w:t>
      </w:r>
      <w:r w:rsidR="00C91B0A" w:rsidRPr="004425AD">
        <w:t>obligația</w:t>
      </w:r>
      <w:r w:rsidRPr="004425AD">
        <w:t xml:space="preserve"> de a despăgubi achizitorul împotriva tuturor </w:t>
      </w:r>
      <w:r w:rsidR="00C91B0A" w:rsidRPr="004425AD">
        <w:t>reclamațiilor</w:t>
      </w:r>
      <w:r w:rsidRPr="004425AD">
        <w:t xml:space="preserve"> privind avarierea respectivelor poduri sau drumuri.</w:t>
      </w:r>
    </w:p>
    <w:p w14:paraId="4819E16F" w14:textId="57B133DC" w:rsidR="00F305C8" w:rsidRPr="004425AD" w:rsidRDefault="00F305C8" w:rsidP="00773C97">
      <w:pPr>
        <w:jc w:val="both"/>
        <w:rPr>
          <w:i/>
        </w:rPr>
      </w:pPr>
      <w:r w:rsidRPr="004425AD">
        <w:lastRenderedPageBreak/>
        <w:t xml:space="preserve">(4) Cu </w:t>
      </w:r>
      <w:r w:rsidR="0010573B" w:rsidRPr="004425AD">
        <w:t>excepția</w:t>
      </w:r>
      <w:r w:rsidRPr="004425AD">
        <w:t xml:space="preserve"> unor clauze contrare prevăzute în contract, executantul este responsabil</w:t>
      </w:r>
      <w:r w:rsidR="0010573B" w:rsidRPr="004425AD">
        <w:t xml:space="preserve"> și </w:t>
      </w:r>
      <w:r w:rsidRPr="004425AD">
        <w:t xml:space="preserve">va plăti consolidarea, modificarea sau </w:t>
      </w:r>
      <w:r w:rsidR="00C91B0A" w:rsidRPr="004425AD">
        <w:t>îmbunătățirea</w:t>
      </w:r>
      <w:r w:rsidRPr="004425AD">
        <w:t xml:space="preserve">, în scopul facilitării transportului materialelor, echipamentelor, </w:t>
      </w:r>
      <w:r w:rsidR="00C91B0A" w:rsidRPr="004425AD">
        <w:t>instalațiilor</w:t>
      </w:r>
      <w:r w:rsidRPr="004425AD">
        <w:t xml:space="preserve"> sau altora asemenea, a oricăror drumuri sau poduri care comunică cu sau care se află pe traseul </w:t>
      </w:r>
      <w:r w:rsidR="00C91B0A" w:rsidRPr="004425AD">
        <w:t>șantierului</w:t>
      </w:r>
      <w:r w:rsidRPr="004425AD">
        <w:t xml:space="preserve">. </w:t>
      </w:r>
    </w:p>
    <w:p w14:paraId="23EA3D10" w14:textId="07D9C00F" w:rsidR="00F305C8" w:rsidRPr="004425AD" w:rsidRDefault="00F305C8" w:rsidP="00773C97">
      <w:pPr>
        <w:jc w:val="both"/>
      </w:pPr>
      <w:r w:rsidRPr="004425AD">
        <w:t xml:space="preserve">9.11 - (1) Pe parcursul </w:t>
      </w:r>
      <w:r w:rsidR="00C91B0A" w:rsidRPr="004425AD">
        <w:t>execuției</w:t>
      </w:r>
      <w:r w:rsidRPr="004425AD">
        <w:t xml:space="preserve"> lucrării, executantul are </w:t>
      </w:r>
      <w:r w:rsidR="00C91B0A" w:rsidRPr="004425AD">
        <w:t>obligația</w:t>
      </w:r>
      <w:r w:rsidRPr="004425AD">
        <w:t>:</w:t>
      </w:r>
    </w:p>
    <w:p w14:paraId="6C354B34" w14:textId="536A6978" w:rsidR="00F305C8" w:rsidRPr="004425AD" w:rsidRDefault="00F305C8" w:rsidP="001D012C">
      <w:pPr>
        <w:numPr>
          <w:ilvl w:val="7"/>
          <w:numId w:val="5"/>
        </w:numPr>
        <w:ind w:left="0" w:firstLine="567"/>
        <w:jc w:val="both"/>
      </w:pPr>
      <w:r w:rsidRPr="004425AD">
        <w:t xml:space="preserve">de a evita, pe cât posibil, acumularea de obstacole inutile pe </w:t>
      </w:r>
      <w:r w:rsidR="00C91B0A" w:rsidRPr="004425AD">
        <w:t>șantier</w:t>
      </w:r>
      <w:r w:rsidRPr="004425AD">
        <w:t>;</w:t>
      </w:r>
    </w:p>
    <w:p w14:paraId="5392F32A" w14:textId="6E426305" w:rsidR="00F305C8" w:rsidRPr="004425AD" w:rsidRDefault="00F305C8" w:rsidP="001D012C">
      <w:pPr>
        <w:numPr>
          <w:ilvl w:val="7"/>
          <w:numId w:val="5"/>
        </w:numPr>
        <w:ind w:left="0" w:firstLine="567"/>
        <w:jc w:val="both"/>
      </w:pPr>
      <w:r w:rsidRPr="004425AD">
        <w:t xml:space="preserve">de a depozita sau retrage orice utilaje, echipamente, </w:t>
      </w:r>
      <w:r w:rsidR="00C91B0A" w:rsidRPr="004425AD">
        <w:t>instalații</w:t>
      </w:r>
      <w:r w:rsidRPr="004425AD">
        <w:t>, surplus de materiale;</w:t>
      </w:r>
    </w:p>
    <w:p w14:paraId="4787740A" w14:textId="68FD0C6E" w:rsidR="00F305C8" w:rsidRPr="004425AD" w:rsidRDefault="00F305C8" w:rsidP="001D012C">
      <w:pPr>
        <w:numPr>
          <w:ilvl w:val="7"/>
          <w:numId w:val="5"/>
        </w:numPr>
        <w:ind w:left="0" w:firstLine="567"/>
        <w:jc w:val="both"/>
      </w:pPr>
      <w:r w:rsidRPr="004425AD">
        <w:t>de a aduna</w:t>
      </w:r>
      <w:r w:rsidR="0010573B" w:rsidRPr="004425AD">
        <w:t xml:space="preserve"> și </w:t>
      </w:r>
      <w:r w:rsidRPr="004425AD">
        <w:t xml:space="preserve">îndepărta de pe </w:t>
      </w:r>
      <w:r w:rsidR="00C91B0A" w:rsidRPr="004425AD">
        <w:t>șantier</w:t>
      </w:r>
      <w:r w:rsidRPr="004425AD">
        <w:t xml:space="preserve"> dărâmăturile, molozul sau lucrările provizorii de orice fel, care nu mai sunt necesare.</w:t>
      </w:r>
    </w:p>
    <w:p w14:paraId="327B7F0C" w14:textId="43966FE5" w:rsidR="00F305C8" w:rsidRPr="004425AD" w:rsidRDefault="00F305C8" w:rsidP="00773C97">
      <w:pPr>
        <w:jc w:val="both"/>
      </w:pPr>
      <w:r w:rsidRPr="004425AD">
        <w:t xml:space="preserve">(2) Executantul are dreptul de a </w:t>
      </w:r>
      <w:r w:rsidR="00C91B0A" w:rsidRPr="004425AD">
        <w:t>reține</w:t>
      </w:r>
      <w:r w:rsidRPr="004425AD">
        <w:t xml:space="preserve"> pe </w:t>
      </w:r>
      <w:r w:rsidR="00C91B0A" w:rsidRPr="004425AD">
        <w:t>șantier</w:t>
      </w:r>
      <w:r w:rsidRPr="004425AD">
        <w:t xml:space="preserve">, până la </w:t>
      </w:r>
      <w:r w:rsidR="00C91B0A" w:rsidRPr="004425AD">
        <w:t>sfârșitul</w:t>
      </w:r>
      <w:r w:rsidRPr="004425AD">
        <w:t xml:space="preserve"> perioadei de </w:t>
      </w:r>
      <w:r w:rsidR="00C91B0A" w:rsidRPr="004425AD">
        <w:t>garanție</w:t>
      </w:r>
      <w:r w:rsidRPr="004425AD">
        <w:t xml:space="preserve">, numai acele materiale, echipamente, </w:t>
      </w:r>
      <w:r w:rsidR="00C91B0A" w:rsidRPr="004425AD">
        <w:t>instalații</w:t>
      </w:r>
      <w:r w:rsidRPr="004425AD">
        <w:t xml:space="preserve"> sau lucrări provizorii, care îi sunt necesare în scopul îndeplinirii </w:t>
      </w:r>
      <w:r w:rsidR="0010573B" w:rsidRPr="004425AD">
        <w:t>obligațiilor</w:t>
      </w:r>
      <w:r w:rsidRPr="004425AD">
        <w:t xml:space="preserve"> sale în perioada de </w:t>
      </w:r>
      <w:r w:rsidR="00C91B0A" w:rsidRPr="004425AD">
        <w:t>garanție</w:t>
      </w:r>
      <w:r w:rsidRPr="004425AD">
        <w:t>.</w:t>
      </w:r>
    </w:p>
    <w:p w14:paraId="46C5B9EA" w14:textId="4AE4C80F" w:rsidR="00F305C8" w:rsidRPr="004425AD" w:rsidRDefault="00F305C8" w:rsidP="00773C97">
      <w:pPr>
        <w:jc w:val="both"/>
      </w:pPr>
      <w:r w:rsidRPr="004425AD">
        <w:t xml:space="preserve">9.12 - Executantul răspunde, potrivit </w:t>
      </w:r>
      <w:r w:rsidR="0010573B" w:rsidRPr="004425AD">
        <w:t>obligațiilor</w:t>
      </w:r>
      <w:r w:rsidRPr="004425AD">
        <w:t xml:space="preserve"> care îi revin, pentru viciile ascunse ale </w:t>
      </w:r>
      <w:r w:rsidR="00C91B0A" w:rsidRPr="004425AD">
        <w:t>construcției</w:t>
      </w:r>
      <w:r w:rsidRPr="004425AD">
        <w:t xml:space="preserve">, ivite într-un interval de </w:t>
      </w:r>
      <w:r w:rsidR="00B06FF8" w:rsidRPr="004425AD">
        <w:t xml:space="preserve">5 ani </w:t>
      </w:r>
      <w:r w:rsidRPr="004425AD">
        <w:t xml:space="preserve">de la </w:t>
      </w:r>
      <w:r w:rsidR="00C91B0A" w:rsidRPr="004425AD">
        <w:t>recepția</w:t>
      </w:r>
      <w:r w:rsidRPr="004425AD">
        <w:t xml:space="preserve"> lucrării </w:t>
      </w:r>
      <w:r w:rsidR="0010573B" w:rsidRPr="004425AD">
        <w:t>și</w:t>
      </w:r>
      <w:r w:rsidRPr="004425AD">
        <w:t xml:space="preserve">, după împlinirea acestui termen, pe toată durata de </w:t>
      </w:r>
      <w:r w:rsidR="00C91B0A" w:rsidRPr="004425AD">
        <w:t>existență</w:t>
      </w:r>
      <w:r w:rsidRPr="004425AD">
        <w:t xml:space="preserve"> a </w:t>
      </w:r>
      <w:r w:rsidR="00C91B0A" w:rsidRPr="004425AD">
        <w:t>construcției</w:t>
      </w:r>
      <w:r w:rsidRPr="004425AD">
        <w:t xml:space="preserve">, pentru viciile structurii de </w:t>
      </w:r>
      <w:r w:rsidR="00C91B0A" w:rsidRPr="004425AD">
        <w:t>rezistență</w:t>
      </w:r>
      <w:r w:rsidRPr="004425AD">
        <w:t>, ca urmare a nerespectării proiectelor</w:t>
      </w:r>
      <w:r w:rsidR="0010573B" w:rsidRPr="004425AD">
        <w:t xml:space="preserve"> și </w:t>
      </w:r>
      <w:r w:rsidRPr="004425AD">
        <w:t xml:space="preserve">detaliilor de </w:t>
      </w:r>
      <w:r w:rsidR="00C91B0A" w:rsidRPr="004425AD">
        <w:t>execuție</w:t>
      </w:r>
      <w:r w:rsidRPr="004425AD">
        <w:t xml:space="preserve"> aferente </w:t>
      </w:r>
      <w:r w:rsidR="00C91B0A" w:rsidRPr="004425AD">
        <w:t>execuției</w:t>
      </w:r>
      <w:r w:rsidRPr="004425AD">
        <w:t xml:space="preserve"> lucrării.</w:t>
      </w:r>
    </w:p>
    <w:p w14:paraId="2A7A1595" w14:textId="77777777" w:rsidR="00F305C8" w:rsidRPr="004425AD" w:rsidRDefault="00F305C8" w:rsidP="00773C97">
      <w:pPr>
        <w:jc w:val="both"/>
      </w:pPr>
      <w:r w:rsidRPr="004425AD">
        <w:t>9.13 - Executantul se obligă să despăgubească achizitorul împotriva oricăror:</w:t>
      </w:r>
    </w:p>
    <w:p w14:paraId="289ACB39" w14:textId="7BEC4CAD" w:rsidR="00F305C8" w:rsidRPr="004425AD" w:rsidRDefault="00C91B0A" w:rsidP="00E10BF7">
      <w:pPr>
        <w:numPr>
          <w:ilvl w:val="7"/>
          <w:numId w:val="2"/>
        </w:numPr>
        <w:tabs>
          <w:tab w:val="left" w:pos="851"/>
        </w:tabs>
        <w:ind w:left="0" w:firstLine="567"/>
        <w:jc w:val="both"/>
      </w:pPr>
      <w:r w:rsidRPr="004425AD">
        <w:t>reclamații</w:t>
      </w:r>
      <w:r w:rsidR="0010573B" w:rsidRPr="004425AD">
        <w:t xml:space="preserve"> și </w:t>
      </w:r>
      <w:r w:rsidRPr="004425AD">
        <w:t>acțiuni</w:t>
      </w:r>
      <w:r w:rsidR="00F305C8" w:rsidRPr="004425AD">
        <w:t xml:space="preserve"> în </w:t>
      </w:r>
      <w:r w:rsidRPr="004425AD">
        <w:t>justiție</w:t>
      </w:r>
      <w:r w:rsidR="00F305C8" w:rsidRPr="004425AD">
        <w:t xml:space="preserve">, ce rezultă din încălcarea unor drepturi de proprietate intelectuală (brevete, nume, mărci înregistrate etc.), sau cele legate de echipamentele, materialele, </w:t>
      </w:r>
      <w:r w:rsidRPr="004425AD">
        <w:t>instalațiile</w:t>
      </w:r>
      <w:r w:rsidR="00F305C8" w:rsidRPr="004425AD">
        <w:t xml:space="preserve"> sau utilajele folosite pentru sau în legătură cu </w:t>
      </w:r>
      <w:r w:rsidRPr="004425AD">
        <w:t>execuția</w:t>
      </w:r>
      <w:r w:rsidR="00F305C8" w:rsidRPr="004425AD">
        <w:t xml:space="preserve"> lucrărilor sau încorporate în acestea; </w:t>
      </w:r>
      <w:r w:rsidR="0010573B" w:rsidRPr="004425AD">
        <w:t>și</w:t>
      </w:r>
    </w:p>
    <w:p w14:paraId="5573183B" w14:textId="760B949F" w:rsidR="00F305C8" w:rsidRPr="004425AD" w:rsidRDefault="00F305C8" w:rsidP="001D012C">
      <w:pPr>
        <w:numPr>
          <w:ilvl w:val="7"/>
          <w:numId w:val="2"/>
        </w:numPr>
        <w:ind w:left="0" w:firstLine="567"/>
        <w:jc w:val="both"/>
      </w:pPr>
      <w:r w:rsidRPr="004425AD">
        <w:t>daune-interese, costuri, taxe</w:t>
      </w:r>
      <w:r w:rsidR="0010573B" w:rsidRPr="004425AD">
        <w:t xml:space="preserve"> și </w:t>
      </w:r>
      <w:r w:rsidRPr="004425AD">
        <w:t xml:space="preserve">cheltuieli de orice natură aferente, cu </w:t>
      </w:r>
      <w:r w:rsidR="0010573B" w:rsidRPr="004425AD">
        <w:t>excepția</w:t>
      </w:r>
      <w:r w:rsidRPr="004425AD">
        <w:t xml:space="preserve"> </w:t>
      </w:r>
      <w:r w:rsidR="00C91B0A" w:rsidRPr="004425AD">
        <w:t>situației</w:t>
      </w:r>
      <w:r w:rsidRPr="004425AD">
        <w:t xml:space="preserve"> în care o astfel de încălcare rezultă din respectarea proiectului sau caietului de sarcini întocmit de către achizitor.</w:t>
      </w:r>
    </w:p>
    <w:p w14:paraId="355192B8" w14:textId="77777777" w:rsidR="001D012C" w:rsidRPr="004425AD" w:rsidRDefault="001D012C" w:rsidP="001D012C">
      <w:pPr>
        <w:jc w:val="both"/>
      </w:pPr>
    </w:p>
    <w:p w14:paraId="24655C4F" w14:textId="0D55995E" w:rsidR="00F305C8" w:rsidRPr="004425AD" w:rsidRDefault="00F305C8" w:rsidP="00773C97">
      <w:pPr>
        <w:jc w:val="both"/>
        <w:rPr>
          <w:b/>
          <w:i/>
        </w:rPr>
      </w:pPr>
      <w:r w:rsidRPr="004425AD">
        <w:rPr>
          <w:b/>
          <w:i/>
        </w:rPr>
        <w:t xml:space="preserve">10. </w:t>
      </w:r>
      <w:r w:rsidR="00C91B0A" w:rsidRPr="004425AD">
        <w:rPr>
          <w:b/>
          <w:i/>
        </w:rPr>
        <w:t>Obligațiile</w:t>
      </w:r>
      <w:r w:rsidRPr="004425AD">
        <w:rPr>
          <w:b/>
          <w:i/>
        </w:rPr>
        <w:t xml:space="preserve"> achizitorului</w:t>
      </w:r>
    </w:p>
    <w:p w14:paraId="5F92FEB7" w14:textId="2589AC12" w:rsidR="00F305C8" w:rsidRPr="004425AD" w:rsidRDefault="00F305C8" w:rsidP="00773C97">
      <w:pPr>
        <w:jc w:val="both"/>
      </w:pPr>
      <w:r w:rsidRPr="004425AD">
        <w:t xml:space="preserve">10.1 – Achizitorul se obligă să plătească executantului </w:t>
      </w:r>
      <w:r w:rsidR="00C91B0A" w:rsidRPr="004425AD">
        <w:t>prețul</w:t>
      </w:r>
      <w:r w:rsidRPr="004425AD">
        <w:t xml:space="preserve"> convenit pentru </w:t>
      </w:r>
      <w:r w:rsidR="00C91B0A" w:rsidRPr="004425AD">
        <w:t>execuția</w:t>
      </w:r>
      <w:r w:rsidRPr="004425AD">
        <w:t>, finalizarea</w:t>
      </w:r>
      <w:r w:rsidR="0010573B" w:rsidRPr="004425AD">
        <w:t xml:space="preserve"> și </w:t>
      </w:r>
      <w:r w:rsidR="00C91B0A" w:rsidRPr="004425AD">
        <w:t>întreținerea</w:t>
      </w:r>
      <w:r w:rsidRPr="004425AD">
        <w:t xml:space="preserve"> </w:t>
      </w:r>
      <w:r w:rsidR="00FB41FE" w:rsidRPr="004425AD">
        <w:rPr>
          <w:bCs/>
        </w:rPr>
        <w:t>lucrărilor de</w:t>
      </w:r>
      <w:r w:rsidR="00FB41FE" w:rsidRPr="004425AD">
        <w:rPr>
          <w:b/>
        </w:rPr>
        <w:t xml:space="preserve"> “</w:t>
      </w:r>
      <w:r w:rsidR="00C91B0A" w:rsidRPr="004425AD">
        <w:t>REALIZARE STAȚIE DE ÎNCĂRCARE A AUTOVEHICULELOR ELECTRICE ÎN ORAȘUL JIMBOLIA ȘI AMPLASARE COPAC SOLAR WIFI</w:t>
      </w:r>
      <w:r w:rsidR="00FB41FE" w:rsidRPr="004425AD">
        <w:rPr>
          <w:b/>
        </w:rPr>
        <w:t>”</w:t>
      </w:r>
      <w:r w:rsidR="005A6F50" w:rsidRPr="004425AD">
        <w:rPr>
          <w:bCs/>
        </w:rPr>
        <w:t>.</w:t>
      </w:r>
    </w:p>
    <w:p w14:paraId="25429F47" w14:textId="0E349F97" w:rsidR="00F305C8" w:rsidRPr="004425AD" w:rsidRDefault="00F305C8" w:rsidP="00773C97">
      <w:pPr>
        <w:jc w:val="both"/>
        <w:rPr>
          <w:b/>
        </w:rPr>
      </w:pPr>
      <w:r w:rsidRPr="004425AD">
        <w:t xml:space="preserve">10.2 </w:t>
      </w:r>
      <w:r w:rsidR="00C91B0A" w:rsidRPr="004425AD">
        <w:t xml:space="preserve">– </w:t>
      </w:r>
      <w:r w:rsidRPr="004425AD">
        <w:t xml:space="preserve">La începerea lucrărilor achizitorul are </w:t>
      </w:r>
      <w:r w:rsidR="00C91B0A" w:rsidRPr="004425AD">
        <w:t>obligația</w:t>
      </w:r>
      <w:r w:rsidRPr="004425AD">
        <w:t xml:space="preserve"> de a </w:t>
      </w:r>
      <w:r w:rsidR="00C91B0A" w:rsidRPr="004425AD">
        <w:t>obține</w:t>
      </w:r>
      <w:r w:rsidRPr="004425AD">
        <w:t xml:space="preserve"> toate </w:t>
      </w:r>
      <w:r w:rsidR="00C91B0A" w:rsidRPr="004425AD">
        <w:t>autorizațiile</w:t>
      </w:r>
      <w:r w:rsidR="0010573B" w:rsidRPr="004425AD">
        <w:t xml:space="preserve"> și </w:t>
      </w:r>
      <w:r w:rsidRPr="004425AD">
        <w:t xml:space="preserve">avizele necesare </w:t>
      </w:r>
      <w:r w:rsidR="00C91B0A" w:rsidRPr="004425AD">
        <w:t>execuției</w:t>
      </w:r>
      <w:r w:rsidRPr="004425AD">
        <w:t xml:space="preserve"> lucrărilor.</w:t>
      </w:r>
    </w:p>
    <w:p w14:paraId="07E536BF" w14:textId="0AE0BF28" w:rsidR="00F305C8" w:rsidRPr="004425AD" w:rsidRDefault="00F305C8" w:rsidP="00773C97">
      <w:pPr>
        <w:jc w:val="both"/>
      </w:pPr>
      <w:r w:rsidRPr="004425AD">
        <w:t xml:space="preserve">10.3 - (1) Achizitorul are </w:t>
      </w:r>
      <w:r w:rsidR="00C91B0A" w:rsidRPr="004425AD">
        <w:t>obligația</w:t>
      </w:r>
      <w:r w:rsidRPr="004425AD">
        <w:t xml:space="preserve"> de a pune la </w:t>
      </w:r>
      <w:r w:rsidR="00C91B0A" w:rsidRPr="004425AD">
        <w:t>dispoziția</w:t>
      </w:r>
      <w:r w:rsidRPr="004425AD">
        <w:t xml:space="preserve"> executantului, fără plată, dacă nu s-a convenit altfel, următoarele:</w:t>
      </w:r>
    </w:p>
    <w:p w14:paraId="7F71E997" w14:textId="77777777" w:rsidR="00F305C8" w:rsidRPr="004425AD" w:rsidRDefault="00F305C8" w:rsidP="00773C97">
      <w:pPr>
        <w:numPr>
          <w:ilvl w:val="6"/>
          <w:numId w:val="6"/>
        </w:numPr>
        <w:ind w:left="0" w:firstLine="0"/>
        <w:jc w:val="both"/>
      </w:pPr>
      <w:r w:rsidRPr="004425AD">
        <w:t>amplasamentul lucrării, liber de orice sarcină;</w:t>
      </w:r>
    </w:p>
    <w:p w14:paraId="501B4C80" w14:textId="6A67AE01" w:rsidR="00F305C8" w:rsidRPr="004425AD" w:rsidRDefault="00C91B0A" w:rsidP="00773C97">
      <w:pPr>
        <w:numPr>
          <w:ilvl w:val="6"/>
          <w:numId w:val="6"/>
        </w:numPr>
        <w:ind w:left="0" w:firstLine="0"/>
        <w:jc w:val="both"/>
      </w:pPr>
      <w:r w:rsidRPr="004425AD">
        <w:t>suprafețele</w:t>
      </w:r>
      <w:r w:rsidR="00F305C8" w:rsidRPr="004425AD">
        <w:t xml:space="preserve"> de teren necesare pentru depozitare</w:t>
      </w:r>
      <w:r w:rsidR="0010573B" w:rsidRPr="004425AD">
        <w:t xml:space="preserve"> și </w:t>
      </w:r>
      <w:r w:rsidR="00F305C8" w:rsidRPr="004425AD">
        <w:t xml:space="preserve">pentru organizarea de </w:t>
      </w:r>
      <w:r w:rsidRPr="004425AD">
        <w:t>șantier</w:t>
      </w:r>
      <w:r w:rsidR="00F305C8" w:rsidRPr="004425AD">
        <w:t>;</w:t>
      </w:r>
    </w:p>
    <w:p w14:paraId="4252B413" w14:textId="39FBA97D" w:rsidR="00F305C8" w:rsidRPr="004425AD" w:rsidRDefault="00F305C8" w:rsidP="00773C97">
      <w:pPr>
        <w:numPr>
          <w:ilvl w:val="6"/>
          <w:numId w:val="6"/>
        </w:numPr>
        <w:ind w:left="0" w:firstLine="0"/>
        <w:jc w:val="both"/>
      </w:pPr>
      <w:r w:rsidRPr="004425AD">
        <w:t>căile de acces rutier</w:t>
      </w:r>
      <w:r w:rsidR="0010573B" w:rsidRPr="004425AD">
        <w:t xml:space="preserve"> și </w:t>
      </w:r>
      <w:r w:rsidRPr="004425AD">
        <w:t>racordurile de cale ferată;</w:t>
      </w:r>
    </w:p>
    <w:p w14:paraId="79D3141E" w14:textId="00E8D9B8" w:rsidR="00F305C8" w:rsidRPr="004425AD" w:rsidRDefault="00F305C8" w:rsidP="00773C97">
      <w:pPr>
        <w:numPr>
          <w:ilvl w:val="6"/>
          <w:numId w:val="6"/>
        </w:numPr>
        <w:ind w:left="0" w:firstLine="0"/>
        <w:jc w:val="both"/>
      </w:pPr>
      <w:r w:rsidRPr="004425AD">
        <w:t xml:space="preserve">racordurile pentru </w:t>
      </w:r>
      <w:r w:rsidR="00C91B0A" w:rsidRPr="004425AD">
        <w:t>utilități</w:t>
      </w:r>
      <w:r w:rsidRPr="004425AD">
        <w:t xml:space="preserve"> (apă, gaz, energie, canalizare etc.), până la limita amplasamentului </w:t>
      </w:r>
      <w:r w:rsidR="00C91B0A" w:rsidRPr="004425AD">
        <w:t>șantierului</w:t>
      </w:r>
      <w:r w:rsidRPr="004425AD">
        <w:t>.</w:t>
      </w:r>
    </w:p>
    <w:p w14:paraId="31B7AD39" w14:textId="76BBE644" w:rsidR="00F305C8" w:rsidRPr="004425AD" w:rsidRDefault="00F305C8" w:rsidP="00773C97">
      <w:pPr>
        <w:jc w:val="both"/>
      </w:pPr>
      <w:r w:rsidRPr="004425AD">
        <w:t xml:space="preserve">(2) Costurile pentru consumul de </w:t>
      </w:r>
      <w:r w:rsidR="00C91B0A" w:rsidRPr="004425AD">
        <w:t>utilități</w:t>
      </w:r>
      <w:r w:rsidRPr="004425AD">
        <w:t>, precum</w:t>
      </w:r>
      <w:r w:rsidR="0010573B" w:rsidRPr="004425AD">
        <w:t xml:space="preserve"> și </w:t>
      </w:r>
      <w:r w:rsidRPr="004425AD">
        <w:t>cel al contoarelor sau al altor aparate de măsurat se suportă de către executant.</w:t>
      </w:r>
    </w:p>
    <w:p w14:paraId="6E7D33F4" w14:textId="19E854B4" w:rsidR="00F305C8" w:rsidRPr="004425AD" w:rsidRDefault="00F305C8" w:rsidP="00773C97">
      <w:pPr>
        <w:jc w:val="both"/>
      </w:pPr>
      <w:r w:rsidRPr="004425AD">
        <w:t xml:space="preserve">10.4 - Achizitorul are </w:t>
      </w:r>
      <w:r w:rsidR="00C91B0A" w:rsidRPr="004425AD">
        <w:t>obligația</w:t>
      </w:r>
      <w:r w:rsidRPr="004425AD">
        <w:t xml:space="preserve"> de a pune la </w:t>
      </w:r>
      <w:r w:rsidR="00C91B0A" w:rsidRPr="004425AD">
        <w:t>dispoziția</w:t>
      </w:r>
      <w:r w:rsidRPr="004425AD">
        <w:t xml:space="preserve"> executantului întreaga </w:t>
      </w:r>
      <w:r w:rsidR="00C91B0A" w:rsidRPr="004425AD">
        <w:t>documentație</w:t>
      </w:r>
      <w:r w:rsidRPr="004425AD">
        <w:t xml:space="preserve"> necesară pentru </w:t>
      </w:r>
      <w:r w:rsidR="00C91B0A" w:rsidRPr="004425AD">
        <w:t>execuția</w:t>
      </w:r>
      <w:r w:rsidRPr="004425AD">
        <w:t xml:space="preserve"> lucrărilor contractate, fără plată</w:t>
      </w:r>
      <w:r w:rsidR="008D37EE" w:rsidRPr="004425AD">
        <w:t>.</w:t>
      </w:r>
    </w:p>
    <w:p w14:paraId="543F0616" w14:textId="07CF817F" w:rsidR="00F305C8" w:rsidRPr="004425AD" w:rsidRDefault="00F305C8" w:rsidP="00773C97">
      <w:pPr>
        <w:jc w:val="both"/>
      </w:pPr>
      <w:r w:rsidRPr="004425AD">
        <w:t xml:space="preserve">10.5 - Achizitorul este responsabil pentru trasarea axelor principale, bornelor de </w:t>
      </w:r>
      <w:r w:rsidR="00C91B0A" w:rsidRPr="004425AD">
        <w:t>referință</w:t>
      </w:r>
      <w:r w:rsidRPr="004425AD">
        <w:t xml:space="preserve">, căilor de </w:t>
      </w:r>
      <w:r w:rsidR="00C91B0A" w:rsidRPr="004425AD">
        <w:t>circulație</w:t>
      </w:r>
      <w:r w:rsidR="0010573B" w:rsidRPr="004425AD">
        <w:t xml:space="preserve"> și </w:t>
      </w:r>
      <w:r w:rsidRPr="004425AD">
        <w:t xml:space="preserve">a limitelor terenului pus la </w:t>
      </w:r>
      <w:r w:rsidR="00C91B0A" w:rsidRPr="004425AD">
        <w:t>dispoziția</w:t>
      </w:r>
      <w:r w:rsidRPr="004425AD">
        <w:t xml:space="preserve"> executantului, precum</w:t>
      </w:r>
      <w:r w:rsidR="0010573B" w:rsidRPr="004425AD">
        <w:t xml:space="preserve"> și </w:t>
      </w:r>
      <w:r w:rsidRPr="004425AD">
        <w:t>pentru materializarea cotelor de nivel în imediata apropiere a terenului.</w:t>
      </w:r>
    </w:p>
    <w:p w14:paraId="10D949F2" w14:textId="3EA4F010" w:rsidR="00F305C8" w:rsidRPr="004425AD" w:rsidRDefault="00F305C8" w:rsidP="00773C97">
      <w:pPr>
        <w:jc w:val="both"/>
      </w:pPr>
      <w:r w:rsidRPr="004425AD">
        <w:t xml:space="preserve">10.6 - Achizitorul are </w:t>
      </w:r>
      <w:r w:rsidR="00C91B0A" w:rsidRPr="004425AD">
        <w:t>obligația</w:t>
      </w:r>
      <w:r w:rsidRPr="004425AD">
        <w:t xml:space="preserve"> de a examina</w:t>
      </w:r>
      <w:r w:rsidR="0010573B" w:rsidRPr="004425AD">
        <w:t xml:space="preserve"> și </w:t>
      </w:r>
      <w:r w:rsidRPr="004425AD">
        <w:t>măsura lucrările care devin ascunse în cel mult 5 zile de la notificarea executantului.</w:t>
      </w:r>
    </w:p>
    <w:p w14:paraId="7AF6751E" w14:textId="6C551939" w:rsidR="00F305C8" w:rsidRPr="004425AD" w:rsidRDefault="00F305C8" w:rsidP="00773C97">
      <w:pPr>
        <w:jc w:val="both"/>
      </w:pPr>
      <w:r w:rsidRPr="004425AD">
        <w:t>10.7 - Achizitorul este pe deplin responsabil de exactitatea documentelor</w:t>
      </w:r>
      <w:r w:rsidR="0010573B" w:rsidRPr="004425AD">
        <w:t xml:space="preserve"> și </w:t>
      </w:r>
      <w:r w:rsidRPr="004425AD">
        <w:t xml:space="preserve">a oricăror alte </w:t>
      </w:r>
      <w:r w:rsidR="001D012C" w:rsidRPr="004425AD">
        <w:t>informații</w:t>
      </w:r>
      <w:r w:rsidRPr="004425AD">
        <w:t xml:space="preserve"> furnizate executantului, precum</w:t>
      </w:r>
      <w:r w:rsidR="0010573B" w:rsidRPr="004425AD">
        <w:t xml:space="preserve"> și </w:t>
      </w:r>
      <w:r w:rsidRPr="004425AD">
        <w:t xml:space="preserve">pentru </w:t>
      </w:r>
      <w:r w:rsidR="001D012C" w:rsidRPr="004425AD">
        <w:t>dispozițiile</w:t>
      </w:r>
      <w:r w:rsidR="0010573B" w:rsidRPr="004425AD">
        <w:t xml:space="preserve"> și </w:t>
      </w:r>
      <w:r w:rsidRPr="004425AD">
        <w:t>livrările sale.</w:t>
      </w:r>
    </w:p>
    <w:p w14:paraId="29DCE308" w14:textId="77777777" w:rsidR="005E77EA" w:rsidRPr="004425AD" w:rsidRDefault="005E77EA" w:rsidP="00773C97">
      <w:pPr>
        <w:jc w:val="both"/>
        <w:rPr>
          <w:b/>
        </w:rPr>
      </w:pPr>
    </w:p>
    <w:p w14:paraId="551FEC12" w14:textId="6A3DB072" w:rsidR="00F305C8" w:rsidRPr="004425AD" w:rsidRDefault="00F305C8" w:rsidP="00773C97">
      <w:pPr>
        <w:overflowPunct w:val="0"/>
        <w:autoSpaceDE w:val="0"/>
        <w:autoSpaceDN w:val="0"/>
        <w:adjustRightInd w:val="0"/>
        <w:jc w:val="both"/>
        <w:textAlignment w:val="baseline"/>
      </w:pPr>
      <w:r w:rsidRPr="004425AD">
        <w:rPr>
          <w:b/>
          <w:i/>
        </w:rPr>
        <w:lastRenderedPageBreak/>
        <w:t>11.</w:t>
      </w:r>
      <w:r w:rsidRPr="004425AD">
        <w:rPr>
          <w:b/>
        </w:rPr>
        <w:t xml:space="preserve"> </w:t>
      </w:r>
      <w:r w:rsidR="001D012C" w:rsidRPr="004425AD">
        <w:rPr>
          <w:b/>
          <w:i/>
        </w:rPr>
        <w:t>Sancțiuni</w:t>
      </w:r>
      <w:r w:rsidRPr="004425AD">
        <w:rPr>
          <w:b/>
          <w:i/>
        </w:rPr>
        <w:t xml:space="preserve"> pentru neîndeplinirea culpabilă a </w:t>
      </w:r>
      <w:r w:rsidR="0010573B" w:rsidRPr="004425AD">
        <w:rPr>
          <w:b/>
          <w:i/>
        </w:rPr>
        <w:t>obligațiilor</w:t>
      </w:r>
    </w:p>
    <w:p w14:paraId="41EE3C2D" w14:textId="2374DE42" w:rsidR="00BF655D" w:rsidRPr="004425AD" w:rsidRDefault="00BF655D" w:rsidP="00BF655D">
      <w:pPr>
        <w:pStyle w:val="DefaultText"/>
        <w:tabs>
          <w:tab w:val="left" w:pos="567"/>
        </w:tabs>
        <w:jc w:val="both"/>
        <w:rPr>
          <w:strike/>
          <w:noProof w:val="0"/>
          <w:szCs w:val="24"/>
        </w:rPr>
      </w:pPr>
      <w:r w:rsidRPr="004425AD">
        <w:rPr>
          <w:noProof w:val="0"/>
          <w:szCs w:val="24"/>
        </w:rPr>
        <w:t>11.1</w:t>
      </w:r>
      <w:r w:rsidRPr="004425AD">
        <w:rPr>
          <w:noProof w:val="0"/>
          <w:szCs w:val="24"/>
        </w:rPr>
        <w:tab/>
        <w:t xml:space="preserve">În cazul în care, din vina sa, executantul nu reușește să-și execute obligațiile asumate prin contract, atunci achizitorul </w:t>
      </w:r>
      <w:r w:rsidRPr="004425AD">
        <w:rPr>
          <w:noProof w:val="0"/>
          <w:sz w:val="22"/>
          <w:szCs w:val="22"/>
        </w:rPr>
        <w:t xml:space="preserve">are dreptul de a deduce din </w:t>
      </w:r>
      <w:r w:rsidR="00E9022B" w:rsidRPr="004425AD">
        <w:rPr>
          <w:noProof w:val="0"/>
          <w:sz w:val="22"/>
          <w:szCs w:val="22"/>
        </w:rPr>
        <w:t>prețul</w:t>
      </w:r>
      <w:r w:rsidRPr="004425AD">
        <w:rPr>
          <w:noProof w:val="0"/>
          <w:sz w:val="22"/>
          <w:szCs w:val="22"/>
        </w:rPr>
        <w:t xml:space="preserve"> contractului, ca </w:t>
      </w:r>
      <w:r w:rsidR="00E9022B" w:rsidRPr="004425AD">
        <w:rPr>
          <w:noProof w:val="0"/>
          <w:sz w:val="22"/>
          <w:szCs w:val="22"/>
        </w:rPr>
        <w:t>penalități</w:t>
      </w:r>
      <w:r w:rsidRPr="004425AD">
        <w:rPr>
          <w:noProof w:val="0"/>
          <w:sz w:val="22"/>
          <w:szCs w:val="22"/>
        </w:rPr>
        <w:t xml:space="preserve">, o sumă în cuantum de 0,06% din valoarea in LEI a contractului, calculata pro-rata temporis pentru fiecare zi de întârziere până la </w:t>
      </w:r>
      <w:r w:rsidR="00E9022B" w:rsidRPr="004425AD">
        <w:rPr>
          <w:noProof w:val="0"/>
          <w:sz w:val="22"/>
          <w:szCs w:val="22"/>
        </w:rPr>
        <w:t>îndeplinirea</w:t>
      </w:r>
      <w:r w:rsidRPr="004425AD">
        <w:rPr>
          <w:noProof w:val="0"/>
          <w:sz w:val="22"/>
          <w:szCs w:val="22"/>
        </w:rPr>
        <w:t xml:space="preserve"> tuturor </w:t>
      </w:r>
      <w:r w:rsidR="00E9022B" w:rsidRPr="004425AD">
        <w:rPr>
          <w:noProof w:val="0"/>
          <w:sz w:val="22"/>
          <w:szCs w:val="22"/>
        </w:rPr>
        <w:t>obligațiilor</w:t>
      </w:r>
      <w:r w:rsidRPr="004425AD">
        <w:rPr>
          <w:noProof w:val="0"/>
          <w:sz w:val="22"/>
          <w:szCs w:val="22"/>
        </w:rPr>
        <w:t xml:space="preserve"> contractuale, valoarea totala a </w:t>
      </w:r>
      <w:r w:rsidR="00E9022B" w:rsidRPr="004425AD">
        <w:rPr>
          <w:noProof w:val="0"/>
          <w:sz w:val="22"/>
          <w:szCs w:val="22"/>
        </w:rPr>
        <w:t>penalităților</w:t>
      </w:r>
      <w:r w:rsidRPr="004425AD">
        <w:rPr>
          <w:noProof w:val="0"/>
          <w:sz w:val="22"/>
          <w:szCs w:val="22"/>
        </w:rPr>
        <w:t xml:space="preserve"> </w:t>
      </w:r>
      <w:r w:rsidR="00E9022B" w:rsidRPr="004425AD">
        <w:rPr>
          <w:noProof w:val="0"/>
          <w:sz w:val="22"/>
          <w:szCs w:val="22"/>
        </w:rPr>
        <w:t>putând</w:t>
      </w:r>
      <w:r w:rsidRPr="004425AD">
        <w:rPr>
          <w:noProof w:val="0"/>
          <w:sz w:val="22"/>
          <w:szCs w:val="22"/>
        </w:rPr>
        <w:t xml:space="preserve"> </w:t>
      </w:r>
      <w:r w:rsidR="00E9022B" w:rsidRPr="004425AD">
        <w:rPr>
          <w:noProof w:val="0"/>
          <w:sz w:val="22"/>
          <w:szCs w:val="22"/>
        </w:rPr>
        <w:t>depăși</w:t>
      </w:r>
      <w:r w:rsidRPr="004425AD">
        <w:rPr>
          <w:noProof w:val="0"/>
          <w:sz w:val="22"/>
          <w:szCs w:val="22"/>
        </w:rPr>
        <w:t xml:space="preserve"> suma asupra </w:t>
      </w:r>
      <w:r w:rsidR="00E9022B" w:rsidRPr="004425AD">
        <w:rPr>
          <w:noProof w:val="0"/>
          <w:sz w:val="22"/>
          <w:szCs w:val="22"/>
        </w:rPr>
        <w:t>căreia</w:t>
      </w:r>
      <w:r w:rsidRPr="004425AD">
        <w:rPr>
          <w:noProof w:val="0"/>
          <w:sz w:val="22"/>
          <w:szCs w:val="22"/>
        </w:rPr>
        <w:t xml:space="preserve"> au fost calculate.</w:t>
      </w:r>
    </w:p>
    <w:p w14:paraId="45A80543" w14:textId="6D6BE372" w:rsidR="00BF655D" w:rsidRPr="004425AD" w:rsidRDefault="00BF655D" w:rsidP="00BF655D">
      <w:pPr>
        <w:pStyle w:val="DefaultText"/>
        <w:tabs>
          <w:tab w:val="left" w:pos="567"/>
        </w:tabs>
        <w:jc w:val="both"/>
        <w:rPr>
          <w:strike/>
          <w:noProof w:val="0"/>
          <w:szCs w:val="24"/>
        </w:rPr>
      </w:pPr>
      <w:r w:rsidRPr="004425AD">
        <w:rPr>
          <w:noProof w:val="0"/>
          <w:szCs w:val="24"/>
        </w:rPr>
        <w:t>11.2.</w:t>
      </w:r>
      <w:r w:rsidRPr="004425AD">
        <w:rPr>
          <w:noProof w:val="0"/>
          <w:szCs w:val="24"/>
        </w:rPr>
        <w:tab/>
        <w:t xml:space="preserve">În cazul în care, din vina sa, achizitorul nu reușește sa-si execute obligațiile asumate prin contract, atunci executantul are dreptul de a percepe ca </w:t>
      </w:r>
      <w:r w:rsidR="00E9022B" w:rsidRPr="004425AD">
        <w:rPr>
          <w:noProof w:val="0"/>
          <w:szCs w:val="24"/>
        </w:rPr>
        <w:t>penalități</w:t>
      </w:r>
      <w:r w:rsidRPr="004425AD">
        <w:rPr>
          <w:noProof w:val="0"/>
          <w:szCs w:val="24"/>
        </w:rPr>
        <w:t xml:space="preserve">, o sumă echivalentă cu o cotă procentuală din plata neefectuată de 0,06% pentru  fiecare zi de întârziere, până la îndeplinirea efectivă a </w:t>
      </w:r>
      <w:r w:rsidR="00E9022B" w:rsidRPr="004425AD">
        <w:rPr>
          <w:noProof w:val="0"/>
          <w:szCs w:val="24"/>
        </w:rPr>
        <w:t>obligațiilor</w:t>
      </w:r>
      <w:r w:rsidRPr="004425AD">
        <w:rPr>
          <w:noProof w:val="0"/>
          <w:szCs w:val="24"/>
        </w:rPr>
        <w:t xml:space="preserve">, valoarea totală a </w:t>
      </w:r>
      <w:r w:rsidR="00E9022B" w:rsidRPr="004425AD">
        <w:rPr>
          <w:noProof w:val="0"/>
          <w:szCs w:val="24"/>
        </w:rPr>
        <w:t>penalităților</w:t>
      </w:r>
      <w:r w:rsidRPr="004425AD">
        <w:rPr>
          <w:noProof w:val="0"/>
          <w:szCs w:val="24"/>
        </w:rPr>
        <w:t xml:space="preserve"> putând </w:t>
      </w:r>
      <w:r w:rsidR="00E9022B" w:rsidRPr="004425AD">
        <w:rPr>
          <w:noProof w:val="0"/>
          <w:szCs w:val="24"/>
        </w:rPr>
        <w:t>depăși</w:t>
      </w:r>
      <w:r w:rsidRPr="004425AD">
        <w:rPr>
          <w:noProof w:val="0"/>
          <w:szCs w:val="24"/>
        </w:rPr>
        <w:t xml:space="preserve"> suma asupra căreia au fost calculate.</w:t>
      </w:r>
    </w:p>
    <w:p w14:paraId="50CAEC85" w14:textId="5629816D" w:rsidR="00BF655D" w:rsidRPr="004425AD" w:rsidRDefault="00BF655D" w:rsidP="00BF655D">
      <w:pPr>
        <w:pStyle w:val="DefaultText"/>
        <w:tabs>
          <w:tab w:val="left" w:pos="567"/>
        </w:tabs>
        <w:jc w:val="both"/>
        <w:rPr>
          <w:noProof w:val="0"/>
          <w:szCs w:val="24"/>
        </w:rPr>
      </w:pPr>
      <w:r w:rsidRPr="004425AD">
        <w:rPr>
          <w:noProof w:val="0"/>
          <w:szCs w:val="24"/>
        </w:rPr>
        <w:t>11.3</w:t>
      </w:r>
      <w:r w:rsidRPr="004425AD">
        <w:rPr>
          <w:noProof w:val="0"/>
          <w:szCs w:val="24"/>
        </w:rPr>
        <w:tab/>
        <w:t xml:space="preserve">Penalitățile datorate conform clauzei 12.1.si 12.2 curg de drept din data scadentei obligațiilor </w:t>
      </w:r>
      <w:r w:rsidR="00E9022B" w:rsidRPr="004425AD">
        <w:rPr>
          <w:noProof w:val="0"/>
          <w:szCs w:val="24"/>
        </w:rPr>
        <w:t>neîndeplinite</w:t>
      </w:r>
      <w:r w:rsidRPr="004425AD">
        <w:rPr>
          <w:noProof w:val="0"/>
          <w:szCs w:val="24"/>
        </w:rPr>
        <w:t xml:space="preserve"> conform prezentului contract, cu respectarea legislației în vigoare.</w:t>
      </w:r>
    </w:p>
    <w:p w14:paraId="13E082CF" w14:textId="1D3026D7" w:rsidR="00BF655D" w:rsidRPr="004425AD" w:rsidRDefault="00BF655D" w:rsidP="00BF655D">
      <w:pPr>
        <w:pStyle w:val="DefaultText"/>
        <w:tabs>
          <w:tab w:val="left" w:pos="567"/>
        </w:tabs>
        <w:jc w:val="both"/>
        <w:rPr>
          <w:noProof w:val="0"/>
          <w:szCs w:val="24"/>
        </w:rPr>
      </w:pPr>
      <w:r w:rsidRPr="004425AD">
        <w:rPr>
          <w:noProof w:val="0"/>
          <w:szCs w:val="24"/>
        </w:rPr>
        <w:t xml:space="preserve">11.4 În situația rezilierii contractului ca urmare a neîndeplinirii prevederilor acestuia, Executantul datorează Achizitorului daune-interese în cuantum egal cu valoarea garanției de bună execuție, pe care Achizitorul o reține. În situația în care valoarea prejudiciului suferit de Achizitor este mai mare decât cuantumul garanției de bună execuție, Achizitorul solicită iar executantul este obligat să plătească diferența în termen de </w:t>
      </w:r>
      <w:r w:rsidRPr="00EE7D97">
        <w:rPr>
          <w:noProof w:val="0"/>
          <w:szCs w:val="24"/>
        </w:rPr>
        <w:t>– 30 de zile</w:t>
      </w:r>
      <w:r w:rsidRPr="004425AD">
        <w:rPr>
          <w:noProof w:val="0"/>
          <w:szCs w:val="24"/>
        </w:rPr>
        <w:t xml:space="preserve"> de la primirea notificării Achizitorului. În orice situație, Achizitorul păstrează dreptul recuperării prejudiciului produs de Executant, în fața instanțelor judecătorești  competente.</w:t>
      </w:r>
    </w:p>
    <w:p w14:paraId="6972ED5F" w14:textId="432C98E6" w:rsidR="00BF655D" w:rsidRPr="004425AD" w:rsidRDefault="00BF655D" w:rsidP="00BF655D">
      <w:pPr>
        <w:tabs>
          <w:tab w:val="left" w:pos="567"/>
        </w:tabs>
        <w:overflowPunct w:val="0"/>
        <w:autoSpaceDE w:val="0"/>
        <w:autoSpaceDN w:val="0"/>
        <w:adjustRightInd w:val="0"/>
        <w:jc w:val="both"/>
        <w:textAlignment w:val="baseline"/>
        <w:rPr>
          <w:b/>
        </w:rPr>
      </w:pPr>
      <w:r w:rsidRPr="004425AD">
        <w:t>11.5 Nerespectarea obligațiilor asumate prin prezentul contract de către una dintre părți, în mod culpabil, dă dreptul părții lezate de a considera contractul reziliat de drept / de a cere rezilierea contractului și de a pretinde plata de daune-interese.</w:t>
      </w:r>
    </w:p>
    <w:p w14:paraId="7A094F66" w14:textId="77777777" w:rsidR="00E67FEA" w:rsidRPr="004425AD" w:rsidRDefault="00E67FEA" w:rsidP="00904249">
      <w:pPr>
        <w:rPr>
          <w:b/>
          <w:i/>
        </w:rPr>
      </w:pPr>
    </w:p>
    <w:p w14:paraId="5237E27B" w14:textId="77777777" w:rsidR="00F305C8" w:rsidRPr="004425AD" w:rsidRDefault="00F305C8" w:rsidP="00773C97">
      <w:pPr>
        <w:jc w:val="center"/>
        <w:rPr>
          <w:b/>
          <w:i/>
        </w:rPr>
      </w:pPr>
      <w:r w:rsidRPr="004425AD">
        <w:rPr>
          <w:b/>
          <w:i/>
        </w:rPr>
        <w:t>Clauze specifice</w:t>
      </w:r>
    </w:p>
    <w:p w14:paraId="09A8EC2E" w14:textId="4BB69DB8" w:rsidR="00E67FEA" w:rsidRPr="004425AD" w:rsidRDefault="00F305C8" w:rsidP="00773C97">
      <w:pPr>
        <w:jc w:val="both"/>
        <w:rPr>
          <w:b/>
          <w:i/>
        </w:rPr>
      </w:pPr>
      <w:r w:rsidRPr="004425AD">
        <w:rPr>
          <w:b/>
          <w:i/>
        </w:rPr>
        <w:t xml:space="preserve">12. </w:t>
      </w:r>
      <w:r w:rsidR="001D012C" w:rsidRPr="004425AD">
        <w:rPr>
          <w:b/>
          <w:i/>
        </w:rPr>
        <w:t>Garanția</w:t>
      </w:r>
      <w:r w:rsidRPr="004425AD">
        <w:rPr>
          <w:b/>
          <w:i/>
        </w:rPr>
        <w:t xml:space="preserve"> de bună </w:t>
      </w:r>
      <w:r w:rsidR="001D012C" w:rsidRPr="004425AD">
        <w:rPr>
          <w:b/>
          <w:i/>
        </w:rPr>
        <w:t>execuție</w:t>
      </w:r>
      <w:r w:rsidRPr="004425AD">
        <w:rPr>
          <w:b/>
          <w:i/>
        </w:rPr>
        <w:t xml:space="preserve"> a contractului</w:t>
      </w:r>
    </w:p>
    <w:p w14:paraId="538F8DCE" w14:textId="5354188F" w:rsidR="00C56EFC" w:rsidRPr="00A83F60" w:rsidRDefault="00C56EFC" w:rsidP="00C56EFC">
      <w:pPr>
        <w:pStyle w:val="DefaultText2"/>
        <w:jc w:val="both"/>
        <w:rPr>
          <w:i/>
          <w:noProof w:val="0"/>
          <w:lang w:val="ro-RO"/>
        </w:rPr>
      </w:pPr>
      <w:r w:rsidRPr="004425AD">
        <w:rPr>
          <w:noProof w:val="0"/>
          <w:szCs w:val="24"/>
          <w:lang w:val="ro-RO"/>
        </w:rPr>
        <w:t>1</w:t>
      </w:r>
      <w:r w:rsidR="0014390E" w:rsidRPr="004425AD">
        <w:rPr>
          <w:noProof w:val="0"/>
          <w:szCs w:val="24"/>
          <w:lang w:val="ro-RO"/>
        </w:rPr>
        <w:t>2</w:t>
      </w:r>
      <w:r w:rsidRPr="004425AD">
        <w:rPr>
          <w:noProof w:val="0"/>
          <w:szCs w:val="24"/>
          <w:lang w:val="ro-RO"/>
        </w:rPr>
        <w:t>.1</w:t>
      </w:r>
      <w:r w:rsidRPr="004425AD">
        <w:rPr>
          <w:noProof w:val="0"/>
          <w:szCs w:val="24"/>
          <w:lang w:val="ro-RO"/>
        </w:rPr>
        <w:tab/>
        <w:t xml:space="preserve">- Executantul are obligația de a constitui garanția de bună execuție a contractului, în scopul asigurării achizitorului de îndeplinirea cantitativă, calitativă și în perioada convenită a contractului, in conformitate cu prevederile art. 39 si 40 din HG 395/2016, prin virament bancar sau </w:t>
      </w:r>
      <w:r w:rsidRPr="004425AD">
        <w:rPr>
          <w:i/>
          <w:noProof w:val="0"/>
          <w:lang w:val="ro-RO"/>
        </w:rPr>
        <w:t xml:space="preserve">printr-un instrument de garantare constituit irevocabil în favoarea Orașului Jimbolia, emis de o instituție de </w:t>
      </w:r>
      <w:r w:rsidRPr="00A83F60">
        <w:rPr>
          <w:i/>
          <w:noProof w:val="0"/>
          <w:lang w:val="ro-RO"/>
        </w:rPr>
        <w:t xml:space="preserve">credit din România sau din alt stat sau de o societate de </w:t>
      </w:r>
      <w:r w:rsidR="00E9022B" w:rsidRPr="00A83F60">
        <w:rPr>
          <w:i/>
          <w:noProof w:val="0"/>
          <w:lang w:val="ro-RO"/>
        </w:rPr>
        <w:t>asigurări</w:t>
      </w:r>
      <w:r w:rsidRPr="00A83F60">
        <w:rPr>
          <w:i/>
          <w:noProof w:val="0"/>
          <w:lang w:val="ro-RO"/>
        </w:rPr>
        <w:t xml:space="preserve">, în condițiile legii. </w:t>
      </w:r>
    </w:p>
    <w:p w14:paraId="453FE816" w14:textId="5D5CC626" w:rsidR="00C56EFC" w:rsidRPr="004425AD" w:rsidRDefault="00E9022B" w:rsidP="00C56EFC">
      <w:pPr>
        <w:pStyle w:val="DefaultText"/>
        <w:ind w:firstLine="360"/>
        <w:jc w:val="both"/>
        <w:rPr>
          <w:bCs/>
          <w:noProof w:val="0"/>
          <w:color w:val="FF0000"/>
          <w:szCs w:val="24"/>
        </w:rPr>
      </w:pPr>
      <w:r w:rsidRPr="00A83F60">
        <w:rPr>
          <w:noProof w:val="0"/>
        </w:rPr>
        <w:t>Garanția</w:t>
      </w:r>
      <w:r w:rsidR="00C56EFC" w:rsidRPr="00A83F60">
        <w:rPr>
          <w:noProof w:val="0"/>
        </w:rPr>
        <w:t xml:space="preserve"> de bună </w:t>
      </w:r>
      <w:r w:rsidRPr="00A83F60">
        <w:rPr>
          <w:noProof w:val="0"/>
        </w:rPr>
        <w:t>execuție</w:t>
      </w:r>
      <w:r w:rsidR="00C56EFC" w:rsidRPr="00A83F60">
        <w:rPr>
          <w:noProof w:val="0"/>
        </w:rPr>
        <w:t xml:space="preserve"> se poate constitui </w:t>
      </w:r>
      <w:r w:rsidRPr="00A83F60">
        <w:rPr>
          <w:noProof w:val="0"/>
        </w:rPr>
        <w:t>și</w:t>
      </w:r>
      <w:r w:rsidR="00C56EFC" w:rsidRPr="00A83F60">
        <w:rPr>
          <w:noProof w:val="0"/>
        </w:rPr>
        <w:t xml:space="preserve"> prin </w:t>
      </w:r>
      <w:r w:rsidRPr="00A83F60">
        <w:rPr>
          <w:noProof w:val="0"/>
        </w:rPr>
        <w:t>rețineri</w:t>
      </w:r>
      <w:r w:rsidR="00C56EFC" w:rsidRPr="00A83F60">
        <w:rPr>
          <w:noProof w:val="0"/>
        </w:rPr>
        <w:t xml:space="preserve"> succesive din sumele datorate pentru facturi </w:t>
      </w:r>
      <w:r w:rsidRPr="00A83F60">
        <w:rPr>
          <w:noProof w:val="0"/>
        </w:rPr>
        <w:t>parțiale</w:t>
      </w:r>
      <w:r w:rsidR="00C56EFC" w:rsidRPr="00A83F60">
        <w:rPr>
          <w:noProof w:val="0"/>
        </w:rPr>
        <w:t xml:space="preserve">. Contractantul are </w:t>
      </w:r>
      <w:r w:rsidRPr="00A83F60">
        <w:rPr>
          <w:noProof w:val="0"/>
        </w:rPr>
        <w:t>obligația</w:t>
      </w:r>
      <w:r w:rsidR="00C56EFC" w:rsidRPr="00A83F60">
        <w:rPr>
          <w:noProof w:val="0"/>
        </w:rPr>
        <w:t xml:space="preserve"> de a deschide un cont la </w:t>
      </w:r>
      <w:r w:rsidRPr="00A83F60">
        <w:rPr>
          <w:noProof w:val="0"/>
        </w:rPr>
        <w:t>dispoziția</w:t>
      </w:r>
      <w:r w:rsidR="00C56EFC" w:rsidRPr="00A83F60">
        <w:rPr>
          <w:noProof w:val="0"/>
        </w:rPr>
        <w:t xml:space="preserve"> </w:t>
      </w:r>
      <w:r w:rsidRPr="00A83F60">
        <w:rPr>
          <w:noProof w:val="0"/>
        </w:rPr>
        <w:t>autorității</w:t>
      </w:r>
      <w:r w:rsidR="00C56EFC" w:rsidRPr="00A83F60">
        <w:rPr>
          <w:noProof w:val="0"/>
        </w:rPr>
        <w:t xml:space="preserve"> contractante, la o bancă agreată de ambele </w:t>
      </w:r>
      <w:r w:rsidRPr="00A83F60">
        <w:rPr>
          <w:noProof w:val="0"/>
        </w:rPr>
        <w:t>părți</w:t>
      </w:r>
      <w:r w:rsidR="00C56EFC" w:rsidRPr="00A83F60">
        <w:rPr>
          <w:noProof w:val="0"/>
        </w:rPr>
        <w:t xml:space="preserve">, la unitatea Trezoreriei Statului din cadrul organului fiscal competent în administrarea acestuia. Suma </w:t>
      </w:r>
      <w:r w:rsidRPr="00A83F60">
        <w:rPr>
          <w:noProof w:val="0"/>
        </w:rPr>
        <w:t>inițială</w:t>
      </w:r>
      <w:r w:rsidR="00C56EFC" w:rsidRPr="00A83F60">
        <w:rPr>
          <w:noProof w:val="0"/>
        </w:rPr>
        <w:t xml:space="preserve"> care se depune de către contractant în contul de disponibil astfel deschis va fi de 0,5% din </w:t>
      </w:r>
      <w:r w:rsidRPr="00A83F60">
        <w:rPr>
          <w:noProof w:val="0"/>
        </w:rPr>
        <w:t>prețul</w:t>
      </w:r>
      <w:r w:rsidR="00C56EFC" w:rsidRPr="00A83F60">
        <w:rPr>
          <w:noProof w:val="0"/>
        </w:rPr>
        <w:t xml:space="preserve"> contractului de </w:t>
      </w:r>
      <w:r w:rsidRPr="00A83F60">
        <w:rPr>
          <w:noProof w:val="0"/>
        </w:rPr>
        <w:t>achiziție</w:t>
      </w:r>
      <w:r w:rsidR="00C56EFC" w:rsidRPr="00A83F60">
        <w:rPr>
          <w:noProof w:val="0"/>
        </w:rPr>
        <w:t xml:space="preserve"> publică, fără TVA. Pe parcursul îndeplinirii contractului de </w:t>
      </w:r>
      <w:r w:rsidRPr="00A83F60">
        <w:rPr>
          <w:noProof w:val="0"/>
        </w:rPr>
        <w:t>achiziție</w:t>
      </w:r>
      <w:r w:rsidR="00C56EFC" w:rsidRPr="00A83F60">
        <w:rPr>
          <w:noProof w:val="0"/>
        </w:rPr>
        <w:t xml:space="preserve"> publică, autoritatea contractantă urmează să alimenteze contul de disponibil prin </w:t>
      </w:r>
      <w:r w:rsidRPr="00A83F60">
        <w:rPr>
          <w:noProof w:val="0"/>
        </w:rPr>
        <w:t>rețineri</w:t>
      </w:r>
      <w:r w:rsidR="00C56EFC" w:rsidRPr="00A83F60">
        <w:rPr>
          <w:noProof w:val="0"/>
        </w:rPr>
        <w:t xml:space="preserve"> succesive din sumele datorate </w:t>
      </w:r>
      <w:r w:rsidRPr="00A83F60">
        <w:rPr>
          <w:noProof w:val="0"/>
        </w:rPr>
        <w:t>și</w:t>
      </w:r>
      <w:r w:rsidR="00C56EFC" w:rsidRPr="00A83F60">
        <w:rPr>
          <w:noProof w:val="0"/>
        </w:rPr>
        <w:t xml:space="preserve"> cuvenite contractantului până la </w:t>
      </w:r>
      <w:r w:rsidRPr="00A83F60">
        <w:rPr>
          <w:noProof w:val="0"/>
        </w:rPr>
        <w:t>concurența</w:t>
      </w:r>
      <w:r w:rsidR="00C56EFC" w:rsidRPr="00A83F60">
        <w:rPr>
          <w:noProof w:val="0"/>
        </w:rPr>
        <w:t xml:space="preserve"> sumei stabilite drept </w:t>
      </w:r>
      <w:r w:rsidRPr="00A83F60">
        <w:rPr>
          <w:noProof w:val="0"/>
        </w:rPr>
        <w:t>garanție</w:t>
      </w:r>
      <w:r w:rsidR="00C56EFC" w:rsidRPr="00A83F60">
        <w:rPr>
          <w:noProof w:val="0"/>
        </w:rPr>
        <w:t xml:space="preserve"> de bună </w:t>
      </w:r>
      <w:r w:rsidRPr="00A83F60">
        <w:rPr>
          <w:noProof w:val="0"/>
        </w:rPr>
        <w:t>execuție</w:t>
      </w:r>
      <w:r w:rsidR="00C56EFC" w:rsidRPr="00A83F60">
        <w:rPr>
          <w:noProof w:val="0"/>
        </w:rPr>
        <w:t xml:space="preserve"> în contractul de </w:t>
      </w:r>
      <w:r w:rsidRPr="00A83F60">
        <w:rPr>
          <w:noProof w:val="0"/>
        </w:rPr>
        <w:t>achiziție</w:t>
      </w:r>
      <w:r w:rsidR="00C56EFC" w:rsidRPr="00A83F60">
        <w:rPr>
          <w:noProof w:val="0"/>
        </w:rPr>
        <w:t xml:space="preserve"> publică. Din contul de disponibil deschis la Trezoreria Statului pe numele contractantului pot fi dispuse </w:t>
      </w:r>
      <w:r w:rsidRPr="00A83F60">
        <w:rPr>
          <w:noProof w:val="0"/>
        </w:rPr>
        <w:t>plăți</w:t>
      </w:r>
      <w:r w:rsidR="00C56EFC" w:rsidRPr="00A83F60">
        <w:rPr>
          <w:noProof w:val="0"/>
        </w:rPr>
        <w:t xml:space="preserve"> atât de către contractant, cu avizul scris al </w:t>
      </w:r>
      <w:r w:rsidRPr="00A83F60">
        <w:rPr>
          <w:noProof w:val="0"/>
        </w:rPr>
        <w:t>autorității</w:t>
      </w:r>
      <w:r w:rsidR="00C56EFC" w:rsidRPr="00A83F60">
        <w:rPr>
          <w:noProof w:val="0"/>
        </w:rPr>
        <w:t xml:space="preserve"> contractante care se prezintă </w:t>
      </w:r>
      <w:r w:rsidRPr="00A83F60">
        <w:rPr>
          <w:noProof w:val="0"/>
        </w:rPr>
        <w:t>unității</w:t>
      </w:r>
      <w:r w:rsidR="00C56EFC" w:rsidRPr="00A83F60">
        <w:rPr>
          <w:noProof w:val="0"/>
        </w:rPr>
        <w:t xml:space="preserve"> Trezoreriei Statului, cât </w:t>
      </w:r>
      <w:r w:rsidRPr="00A83F60">
        <w:rPr>
          <w:noProof w:val="0"/>
        </w:rPr>
        <w:t>și</w:t>
      </w:r>
      <w:r w:rsidR="00C56EFC" w:rsidRPr="00A83F60">
        <w:rPr>
          <w:noProof w:val="0"/>
        </w:rPr>
        <w:t xml:space="preserve"> de unitatea Trezoreriei Statului la solicitarea scrisă a </w:t>
      </w:r>
      <w:r w:rsidRPr="00A83F60">
        <w:rPr>
          <w:noProof w:val="0"/>
        </w:rPr>
        <w:t>autorității</w:t>
      </w:r>
      <w:r w:rsidR="00C56EFC" w:rsidRPr="00A83F60">
        <w:rPr>
          <w:noProof w:val="0"/>
        </w:rPr>
        <w:t xml:space="preserve"> contractante în favoarea căreia este constituită </w:t>
      </w:r>
      <w:r w:rsidRPr="00A83F60">
        <w:rPr>
          <w:noProof w:val="0"/>
        </w:rPr>
        <w:t>garanția</w:t>
      </w:r>
      <w:r w:rsidR="00C56EFC" w:rsidRPr="00A83F60">
        <w:rPr>
          <w:noProof w:val="0"/>
        </w:rPr>
        <w:t xml:space="preserve"> de bună </w:t>
      </w:r>
      <w:r w:rsidRPr="00A83F60">
        <w:rPr>
          <w:noProof w:val="0"/>
        </w:rPr>
        <w:t>execuție</w:t>
      </w:r>
      <w:r w:rsidR="00C56EFC" w:rsidRPr="00A83F60">
        <w:rPr>
          <w:noProof w:val="0"/>
        </w:rPr>
        <w:t xml:space="preserve">. </w:t>
      </w:r>
    </w:p>
    <w:p w14:paraId="3FB75C13" w14:textId="77777777" w:rsidR="00C56EFC" w:rsidRPr="004425AD" w:rsidRDefault="00C56EFC" w:rsidP="00C56EFC">
      <w:pPr>
        <w:pStyle w:val="DefaultText2"/>
        <w:jc w:val="both"/>
        <w:rPr>
          <w:noProof w:val="0"/>
          <w:color w:val="FF0000"/>
          <w:szCs w:val="24"/>
          <w:lang w:val="ro-RO"/>
        </w:rPr>
      </w:pPr>
    </w:p>
    <w:p w14:paraId="785414B3" w14:textId="653FDF4D" w:rsidR="00C56EFC" w:rsidRPr="004425AD" w:rsidRDefault="00C56EFC" w:rsidP="00C56EFC">
      <w:pPr>
        <w:pStyle w:val="DefaultText2"/>
        <w:jc w:val="both"/>
        <w:rPr>
          <w:noProof w:val="0"/>
          <w:szCs w:val="24"/>
          <w:lang w:val="ro-RO"/>
        </w:rPr>
      </w:pPr>
      <w:r w:rsidRPr="00A83F60">
        <w:rPr>
          <w:noProof w:val="0"/>
          <w:szCs w:val="24"/>
          <w:lang w:val="ro-RO"/>
        </w:rPr>
        <w:t>1</w:t>
      </w:r>
      <w:r w:rsidR="0014390E" w:rsidRPr="00A83F60">
        <w:rPr>
          <w:noProof w:val="0"/>
          <w:szCs w:val="24"/>
          <w:lang w:val="ro-RO"/>
        </w:rPr>
        <w:t>2</w:t>
      </w:r>
      <w:r w:rsidRPr="00A83F60">
        <w:rPr>
          <w:noProof w:val="0"/>
          <w:szCs w:val="24"/>
          <w:lang w:val="ro-RO"/>
        </w:rPr>
        <w:t>.2 (1)- Executantul se obligă să constituie garanția de bună execuție a contractului, în cuantum de .................... lei, reprezentând 10% din prețul contractului fără TVA, în termen de 5 zile lucrătoare de la data semnării contractului de ambele părți</w:t>
      </w:r>
      <w:r w:rsidRPr="00A83F60">
        <w:rPr>
          <w:b/>
          <w:noProof w:val="0"/>
          <w:szCs w:val="24"/>
          <w:lang w:val="ro-RO"/>
        </w:rPr>
        <w:t>.</w:t>
      </w:r>
      <w:r w:rsidRPr="004425AD">
        <w:rPr>
          <w:b/>
          <w:noProof w:val="0"/>
          <w:szCs w:val="24"/>
          <w:lang w:val="ro-RO"/>
        </w:rPr>
        <w:t xml:space="preserve"> Executantul are obligația de a transmite achizitorului dovada constituirii </w:t>
      </w:r>
      <w:r w:rsidR="00E9022B" w:rsidRPr="004425AD">
        <w:rPr>
          <w:b/>
          <w:noProof w:val="0"/>
          <w:szCs w:val="24"/>
          <w:lang w:val="ro-RO"/>
        </w:rPr>
        <w:t>garanției</w:t>
      </w:r>
      <w:r w:rsidRPr="004425AD">
        <w:rPr>
          <w:b/>
          <w:noProof w:val="0"/>
          <w:szCs w:val="24"/>
          <w:lang w:val="ro-RO"/>
        </w:rPr>
        <w:t xml:space="preserve"> de buna </w:t>
      </w:r>
      <w:r w:rsidR="00E9022B" w:rsidRPr="004425AD">
        <w:rPr>
          <w:b/>
          <w:noProof w:val="0"/>
          <w:szCs w:val="24"/>
          <w:lang w:val="ro-RO"/>
        </w:rPr>
        <w:t>execuție</w:t>
      </w:r>
      <w:r w:rsidRPr="004425AD">
        <w:rPr>
          <w:b/>
          <w:noProof w:val="0"/>
          <w:szCs w:val="24"/>
          <w:lang w:val="ro-RO"/>
        </w:rPr>
        <w:t xml:space="preserve"> cel mai </w:t>
      </w:r>
      <w:r w:rsidR="00E9022B" w:rsidRPr="004425AD">
        <w:rPr>
          <w:b/>
          <w:noProof w:val="0"/>
          <w:szCs w:val="24"/>
          <w:lang w:val="ro-RO"/>
        </w:rPr>
        <w:t>târziu</w:t>
      </w:r>
      <w:r w:rsidRPr="004425AD">
        <w:rPr>
          <w:b/>
          <w:noProof w:val="0"/>
          <w:szCs w:val="24"/>
          <w:lang w:val="ro-RO"/>
        </w:rPr>
        <w:t xml:space="preserve"> in ziua </w:t>
      </w:r>
      <w:r w:rsidR="00E9022B" w:rsidRPr="004425AD">
        <w:rPr>
          <w:b/>
          <w:noProof w:val="0"/>
          <w:szCs w:val="24"/>
          <w:lang w:val="ro-RO"/>
        </w:rPr>
        <w:t>următoare</w:t>
      </w:r>
      <w:r w:rsidRPr="004425AD">
        <w:rPr>
          <w:b/>
          <w:noProof w:val="0"/>
          <w:szCs w:val="24"/>
          <w:lang w:val="ro-RO"/>
        </w:rPr>
        <w:t xml:space="preserve"> constituirii acesteia. </w:t>
      </w:r>
      <w:r w:rsidRPr="004425AD">
        <w:rPr>
          <w:noProof w:val="0"/>
          <w:szCs w:val="24"/>
          <w:lang w:val="ro-RO"/>
        </w:rPr>
        <w:t>Perioada de valabilitate a garanției trebuie să acopere atât durata de execuție a contractului cât și perioada de garanție acordată lucrărilor.</w:t>
      </w:r>
    </w:p>
    <w:p w14:paraId="4CAB0206" w14:textId="0F03028E" w:rsidR="00C56EFC" w:rsidRPr="004425AD" w:rsidRDefault="00C56EFC" w:rsidP="00C56EFC">
      <w:pPr>
        <w:pStyle w:val="DefaultText"/>
        <w:ind w:firstLine="360"/>
        <w:jc w:val="both"/>
        <w:rPr>
          <w:bCs/>
          <w:noProof w:val="0"/>
          <w:szCs w:val="24"/>
        </w:rPr>
      </w:pPr>
      <w:r w:rsidRPr="004425AD">
        <w:rPr>
          <w:noProof w:val="0"/>
          <w:szCs w:val="24"/>
        </w:rPr>
        <w:lastRenderedPageBreak/>
        <w:t xml:space="preserve">În cazul neconstituirii </w:t>
      </w:r>
      <w:r w:rsidR="00E9022B" w:rsidRPr="004425AD">
        <w:rPr>
          <w:noProof w:val="0"/>
          <w:szCs w:val="24"/>
        </w:rPr>
        <w:t>garanției</w:t>
      </w:r>
      <w:r w:rsidRPr="004425AD">
        <w:rPr>
          <w:noProof w:val="0"/>
          <w:szCs w:val="24"/>
        </w:rPr>
        <w:t xml:space="preserve"> de bună </w:t>
      </w:r>
      <w:r w:rsidR="00E9022B" w:rsidRPr="004425AD">
        <w:rPr>
          <w:noProof w:val="0"/>
          <w:szCs w:val="24"/>
        </w:rPr>
        <w:t>execuție</w:t>
      </w:r>
      <w:r w:rsidRPr="004425AD">
        <w:rPr>
          <w:noProof w:val="0"/>
          <w:szCs w:val="24"/>
        </w:rPr>
        <w:t xml:space="preserve"> de către </w:t>
      </w:r>
      <w:r w:rsidRPr="004425AD">
        <w:rPr>
          <w:b/>
          <w:noProof w:val="0"/>
          <w:szCs w:val="24"/>
        </w:rPr>
        <w:t>Executant</w:t>
      </w:r>
      <w:r w:rsidRPr="004425AD">
        <w:rPr>
          <w:noProof w:val="0"/>
          <w:szCs w:val="24"/>
        </w:rPr>
        <w:t>, în termenul stabilit prin contract, Achizitorul poate rezilia co</w:t>
      </w:r>
      <w:r w:rsidRPr="004425AD">
        <w:rPr>
          <w:bCs/>
          <w:noProof w:val="0"/>
          <w:szCs w:val="24"/>
        </w:rPr>
        <w:t xml:space="preserve">ntractul fără nici o formalitate prealabilă </w:t>
      </w:r>
      <w:r w:rsidR="00E9022B" w:rsidRPr="004425AD">
        <w:rPr>
          <w:bCs/>
          <w:noProof w:val="0"/>
          <w:szCs w:val="24"/>
        </w:rPr>
        <w:t>și</w:t>
      </w:r>
      <w:r w:rsidRPr="004425AD">
        <w:rPr>
          <w:bCs/>
          <w:noProof w:val="0"/>
          <w:szCs w:val="24"/>
        </w:rPr>
        <w:t xml:space="preserve"> fără </w:t>
      </w:r>
      <w:r w:rsidR="00E9022B" w:rsidRPr="004425AD">
        <w:rPr>
          <w:bCs/>
          <w:noProof w:val="0"/>
          <w:szCs w:val="24"/>
        </w:rPr>
        <w:t>intervenția</w:t>
      </w:r>
      <w:r w:rsidRPr="004425AD">
        <w:rPr>
          <w:bCs/>
          <w:noProof w:val="0"/>
          <w:szCs w:val="24"/>
        </w:rPr>
        <w:t xml:space="preserve"> </w:t>
      </w:r>
      <w:r w:rsidR="00E9022B" w:rsidRPr="004425AD">
        <w:rPr>
          <w:bCs/>
          <w:noProof w:val="0"/>
          <w:szCs w:val="24"/>
        </w:rPr>
        <w:t>instanței</w:t>
      </w:r>
      <w:r w:rsidRPr="004425AD">
        <w:rPr>
          <w:bCs/>
          <w:noProof w:val="0"/>
          <w:szCs w:val="24"/>
        </w:rPr>
        <w:t xml:space="preserve"> de judecată, aceasta  având dreptul de a pretinde plata de daune-interese.</w:t>
      </w:r>
    </w:p>
    <w:p w14:paraId="577988B4" w14:textId="21264B60" w:rsidR="00C56EFC" w:rsidRPr="004425AD" w:rsidRDefault="00C56EFC" w:rsidP="00C56EFC">
      <w:pPr>
        <w:spacing w:line="20" w:lineRule="atLeast"/>
        <w:jc w:val="both"/>
      </w:pPr>
      <w:r w:rsidRPr="004425AD">
        <w:t>1</w:t>
      </w:r>
      <w:r w:rsidR="0014390E" w:rsidRPr="004425AD">
        <w:t>2</w:t>
      </w:r>
      <w:r w:rsidRPr="004425AD">
        <w:t xml:space="preserve">.2 </w:t>
      </w:r>
      <w:r w:rsidRPr="004425AD">
        <w:rPr>
          <w:bCs/>
          <w:snapToGrid w:val="0"/>
        </w:rPr>
        <w:t xml:space="preserve"> </w:t>
      </w:r>
      <w:r w:rsidRPr="004425AD">
        <w:t xml:space="preserve">(2) În </w:t>
      </w:r>
      <w:r w:rsidR="0014390E" w:rsidRPr="004425AD">
        <w:t>situația</w:t>
      </w:r>
      <w:r w:rsidRPr="004425AD">
        <w:t xml:space="preserve"> executării </w:t>
      </w:r>
      <w:r w:rsidR="0014390E" w:rsidRPr="004425AD">
        <w:t>garanției</w:t>
      </w:r>
      <w:r w:rsidRPr="004425AD">
        <w:t xml:space="preserve"> de bună </w:t>
      </w:r>
      <w:r w:rsidR="0014390E" w:rsidRPr="004425AD">
        <w:t>execuție</w:t>
      </w:r>
      <w:r w:rsidRPr="004425AD">
        <w:t xml:space="preserve">, </w:t>
      </w:r>
      <w:r w:rsidR="0014390E" w:rsidRPr="004425AD">
        <w:t>parțial</w:t>
      </w:r>
      <w:r w:rsidRPr="004425AD">
        <w:t xml:space="preserve"> sau total, Executantul are </w:t>
      </w:r>
      <w:r w:rsidR="0014390E" w:rsidRPr="004425AD">
        <w:t>obligația</w:t>
      </w:r>
      <w:r w:rsidRPr="004425AD">
        <w:t xml:space="preserve"> de a reîntregi </w:t>
      </w:r>
      <w:r w:rsidR="0014390E" w:rsidRPr="004425AD">
        <w:t>garanția</w:t>
      </w:r>
      <w:r w:rsidRPr="004425AD">
        <w:t xml:space="preserve"> în termen de 5 zile </w:t>
      </w:r>
      <w:r w:rsidR="0014390E" w:rsidRPr="004425AD">
        <w:t>lucrătoare</w:t>
      </w:r>
      <w:r w:rsidRPr="004425AD">
        <w:t xml:space="preserve"> de la data primirii </w:t>
      </w:r>
      <w:r w:rsidR="0014390E" w:rsidRPr="004425AD">
        <w:t>notificării</w:t>
      </w:r>
      <w:r w:rsidRPr="004425AD">
        <w:t xml:space="preserve"> din partea Achizitorului, în caz contrar achizitorul este îndreptățit să rezilieze prezentul Contract  de plin drept, printr-o notificare scrisă adresată Executantului, fără necesitatea unei alte formalități </w:t>
      </w:r>
      <w:r w:rsidR="0014390E" w:rsidRPr="004425AD">
        <w:t>și</w:t>
      </w:r>
      <w:r w:rsidRPr="004425AD">
        <w:t xml:space="preserve"> fără intervenția vreunei autorități sau instanțe de judecată.</w:t>
      </w:r>
    </w:p>
    <w:p w14:paraId="6C7E4A23" w14:textId="7B7C1CC0" w:rsidR="00C56EFC" w:rsidRPr="004425AD" w:rsidRDefault="00C56EFC" w:rsidP="00C56EFC">
      <w:pPr>
        <w:pStyle w:val="DefaultText2"/>
        <w:jc w:val="both"/>
        <w:rPr>
          <w:noProof w:val="0"/>
          <w:szCs w:val="24"/>
          <w:lang w:val="ro-RO"/>
        </w:rPr>
      </w:pPr>
      <w:r w:rsidRPr="004425AD">
        <w:rPr>
          <w:noProof w:val="0"/>
          <w:szCs w:val="24"/>
          <w:lang w:val="ro-RO"/>
        </w:rPr>
        <w:t>1</w:t>
      </w:r>
      <w:r w:rsidR="0014390E" w:rsidRPr="004425AD">
        <w:rPr>
          <w:noProof w:val="0"/>
          <w:szCs w:val="24"/>
          <w:lang w:val="ro-RO"/>
        </w:rPr>
        <w:t>2</w:t>
      </w:r>
      <w:r w:rsidRPr="004425AD">
        <w:rPr>
          <w:noProof w:val="0"/>
          <w:szCs w:val="24"/>
          <w:lang w:val="ro-RO"/>
        </w:rPr>
        <w:t>.3</w:t>
      </w:r>
      <w:r w:rsidRPr="004425AD">
        <w:rPr>
          <w:noProof w:val="0"/>
          <w:szCs w:val="24"/>
          <w:lang w:val="ro-RO"/>
        </w:rPr>
        <w:tab/>
        <w:t>(1) - În situația în care părțile convin prelungirea termenului de execuție a lucrării contractate, pentru orice motiv (inclusiv forța majoră), executantul are obligația de a prelungi valabilitatea garanției de bună execuție, în maxim 5 zile lucrătoare de la data intrării în vigoare a actului adițional.</w:t>
      </w:r>
    </w:p>
    <w:p w14:paraId="43EF1E5F" w14:textId="39CD4B0F" w:rsidR="00C56EFC" w:rsidRPr="004425AD" w:rsidRDefault="00C56EFC" w:rsidP="00C56EFC">
      <w:pPr>
        <w:pStyle w:val="DefaultText2"/>
        <w:jc w:val="both"/>
        <w:rPr>
          <w:noProof w:val="0"/>
          <w:szCs w:val="24"/>
          <w:lang w:val="ro-RO"/>
        </w:rPr>
      </w:pPr>
      <w:r w:rsidRPr="004425AD">
        <w:rPr>
          <w:noProof w:val="0"/>
          <w:szCs w:val="24"/>
          <w:lang w:val="ro-RO"/>
        </w:rPr>
        <w:t>(2)</w:t>
      </w:r>
      <w:r w:rsidRPr="004425AD">
        <w:rPr>
          <w:noProof w:val="0"/>
          <w:szCs w:val="24"/>
          <w:lang w:val="ro-RO"/>
        </w:rPr>
        <w:tab/>
        <w:t>Garanția de bună execuție ce se va prelungi va fi valabilă de la data expirării celei inițiale pe perioada de prelungire a termenului de execuție până la semnarea procesului verbal de recepție final</w:t>
      </w:r>
      <w:r w:rsidR="0014390E" w:rsidRPr="004425AD">
        <w:rPr>
          <w:noProof w:val="0"/>
          <w:szCs w:val="24"/>
          <w:lang w:val="ro-RO"/>
        </w:rPr>
        <w:t>ă</w:t>
      </w:r>
      <w:r w:rsidRPr="004425AD">
        <w:rPr>
          <w:noProof w:val="0"/>
          <w:szCs w:val="24"/>
          <w:lang w:val="ro-RO"/>
        </w:rPr>
        <w:t>.</w:t>
      </w:r>
    </w:p>
    <w:p w14:paraId="476CED84" w14:textId="089E1E5E" w:rsidR="00C56EFC" w:rsidRPr="004425AD" w:rsidRDefault="00C56EFC" w:rsidP="00C56EFC">
      <w:pPr>
        <w:pStyle w:val="DefaultText2"/>
        <w:jc w:val="both"/>
        <w:rPr>
          <w:noProof w:val="0"/>
          <w:szCs w:val="24"/>
          <w:lang w:val="ro-RO"/>
        </w:rPr>
      </w:pPr>
      <w:r w:rsidRPr="004425AD">
        <w:rPr>
          <w:noProof w:val="0"/>
          <w:szCs w:val="24"/>
          <w:lang w:val="ro-RO"/>
        </w:rPr>
        <w:t>1</w:t>
      </w:r>
      <w:r w:rsidR="0014390E" w:rsidRPr="004425AD">
        <w:rPr>
          <w:noProof w:val="0"/>
          <w:szCs w:val="24"/>
          <w:lang w:val="ro-RO"/>
        </w:rPr>
        <w:t>2</w:t>
      </w:r>
      <w:r w:rsidRPr="004425AD">
        <w:rPr>
          <w:noProof w:val="0"/>
          <w:szCs w:val="24"/>
          <w:lang w:val="ro-RO"/>
        </w:rPr>
        <w:t>.4</w:t>
      </w:r>
      <w:r w:rsidRPr="004425AD">
        <w:rPr>
          <w:noProof w:val="0"/>
          <w:szCs w:val="24"/>
          <w:lang w:val="ro-RO"/>
        </w:rPr>
        <w:tab/>
        <w:t>Achizitorul are dreptul de a emite pretenții asupra garanției de bună execuție, în limita prejudiciului creat, dacă executantul nu își execută, execută cu întârziere sau execută necorespunzător obligațiile asumate prin prezentul contract. Anterior emiterii unei pretenții asupra garanției de bună execuție, achizitorul are obligația de a notifica acest lucru executantului, precizând totodată obligațiile care nu au fost respectate.</w:t>
      </w:r>
    </w:p>
    <w:p w14:paraId="38E0B3F9" w14:textId="4F4F26D0" w:rsidR="00C56EFC" w:rsidRPr="004425AD" w:rsidRDefault="00C56EFC" w:rsidP="00C56EFC">
      <w:pPr>
        <w:pStyle w:val="DefaultText2"/>
        <w:jc w:val="both"/>
        <w:rPr>
          <w:noProof w:val="0"/>
          <w:szCs w:val="24"/>
          <w:lang w:val="ro-RO"/>
        </w:rPr>
      </w:pPr>
      <w:r w:rsidRPr="004425AD">
        <w:rPr>
          <w:noProof w:val="0"/>
          <w:szCs w:val="24"/>
          <w:lang w:val="ro-RO"/>
        </w:rPr>
        <w:t>1</w:t>
      </w:r>
      <w:r w:rsidR="0014390E" w:rsidRPr="004425AD">
        <w:rPr>
          <w:noProof w:val="0"/>
          <w:szCs w:val="24"/>
          <w:lang w:val="ro-RO"/>
        </w:rPr>
        <w:t>2</w:t>
      </w:r>
      <w:r w:rsidRPr="004425AD">
        <w:rPr>
          <w:noProof w:val="0"/>
          <w:szCs w:val="24"/>
          <w:lang w:val="ro-RO"/>
        </w:rPr>
        <w:t>.5 Achizitorul se obligă să restituie garanția de bună execuție după cum urmează:</w:t>
      </w:r>
    </w:p>
    <w:p w14:paraId="1F653B30" w14:textId="75216B1E" w:rsidR="00C56EFC" w:rsidRPr="004425AD" w:rsidRDefault="00C56EFC" w:rsidP="00DA1DAF">
      <w:pPr>
        <w:pStyle w:val="DefaultText2"/>
        <w:tabs>
          <w:tab w:val="left" w:pos="284"/>
        </w:tabs>
        <w:jc w:val="both"/>
        <w:rPr>
          <w:noProof w:val="0"/>
          <w:szCs w:val="24"/>
          <w:lang w:val="ro-RO"/>
        </w:rPr>
      </w:pPr>
      <w:r w:rsidRPr="004425AD">
        <w:rPr>
          <w:noProof w:val="0"/>
          <w:szCs w:val="24"/>
          <w:lang w:val="ro-RO"/>
        </w:rPr>
        <w:t>a)</w:t>
      </w:r>
      <w:r w:rsidRPr="004425AD">
        <w:rPr>
          <w:noProof w:val="0"/>
          <w:szCs w:val="24"/>
          <w:lang w:val="ro-RO"/>
        </w:rPr>
        <w:tab/>
        <w:t xml:space="preserve">70% din valoarea garanției, în termen de 14 zile de la data încheierii procesului-verbal de recepție la terminarea lucrărilor </w:t>
      </w:r>
      <w:r w:rsidR="00E9022B" w:rsidRPr="004425AD">
        <w:rPr>
          <w:noProof w:val="0"/>
          <w:szCs w:val="24"/>
          <w:lang w:val="ro-RO"/>
        </w:rPr>
        <w:t>fără</w:t>
      </w:r>
      <w:r w:rsidRPr="004425AD">
        <w:rPr>
          <w:noProof w:val="0"/>
          <w:szCs w:val="24"/>
          <w:lang w:val="ro-RO"/>
        </w:rPr>
        <w:t xml:space="preserve"> </w:t>
      </w:r>
      <w:r w:rsidR="00E9022B" w:rsidRPr="004425AD">
        <w:rPr>
          <w:noProof w:val="0"/>
          <w:szCs w:val="24"/>
          <w:lang w:val="ro-RO"/>
        </w:rPr>
        <w:t>obiecțiuni</w:t>
      </w:r>
      <w:r w:rsidRPr="004425AD">
        <w:rPr>
          <w:noProof w:val="0"/>
          <w:szCs w:val="24"/>
          <w:lang w:val="ro-RO"/>
        </w:rPr>
        <w:t>, dacă nu a ridicat până la acea dată pretenții asupra ei, iar riscul pentru vicii ascunse este minim;</w:t>
      </w:r>
    </w:p>
    <w:p w14:paraId="099C7137" w14:textId="77777777" w:rsidR="00C56EFC" w:rsidRPr="004425AD" w:rsidRDefault="00C56EFC" w:rsidP="00DA1DAF">
      <w:pPr>
        <w:pStyle w:val="DefaultText2"/>
        <w:tabs>
          <w:tab w:val="left" w:pos="426"/>
        </w:tabs>
        <w:jc w:val="both"/>
        <w:rPr>
          <w:noProof w:val="0"/>
          <w:szCs w:val="24"/>
          <w:lang w:val="ro-RO"/>
        </w:rPr>
      </w:pPr>
      <w:r w:rsidRPr="004425AD">
        <w:rPr>
          <w:noProof w:val="0"/>
          <w:szCs w:val="24"/>
          <w:lang w:val="ro-RO"/>
        </w:rPr>
        <w:t>b)</w:t>
      </w:r>
      <w:r w:rsidRPr="004425AD">
        <w:rPr>
          <w:noProof w:val="0"/>
          <w:szCs w:val="24"/>
          <w:lang w:val="ro-RO"/>
        </w:rPr>
        <w:tab/>
        <w:t>restul de 30% din valoarea garanției, la expirarea perioadei de garanție a lucrărilor executate, pe baza procesului-verbal de recepție finală. Procesele-verbale de recepție finală pot fi întocmite și pentru părți din lucrare, dacă acestea sunt distincte din punct de vedere fizic și funcțional.</w:t>
      </w:r>
    </w:p>
    <w:p w14:paraId="66A7ECD9" w14:textId="2635BA91" w:rsidR="00C56EFC" w:rsidRPr="004425AD" w:rsidRDefault="00C56EFC" w:rsidP="0014390E">
      <w:pPr>
        <w:pStyle w:val="DefaultText2"/>
        <w:jc w:val="both"/>
        <w:rPr>
          <w:noProof w:val="0"/>
          <w:szCs w:val="24"/>
          <w:lang w:val="ro-RO"/>
        </w:rPr>
      </w:pPr>
      <w:r w:rsidRPr="004425AD">
        <w:rPr>
          <w:noProof w:val="0"/>
          <w:szCs w:val="24"/>
          <w:lang w:val="ro-RO"/>
        </w:rPr>
        <w:t>1</w:t>
      </w:r>
      <w:r w:rsidR="0014390E" w:rsidRPr="004425AD">
        <w:rPr>
          <w:noProof w:val="0"/>
          <w:szCs w:val="24"/>
          <w:lang w:val="ro-RO"/>
        </w:rPr>
        <w:t>2</w:t>
      </w:r>
      <w:r w:rsidRPr="004425AD">
        <w:rPr>
          <w:noProof w:val="0"/>
          <w:szCs w:val="24"/>
          <w:lang w:val="ro-RO"/>
        </w:rPr>
        <w:t xml:space="preserve">.6. </w:t>
      </w:r>
      <w:r w:rsidR="00E9022B" w:rsidRPr="004425AD">
        <w:rPr>
          <w:noProof w:val="0"/>
          <w:szCs w:val="24"/>
          <w:lang w:val="ro-RO"/>
        </w:rPr>
        <w:t>Garanția</w:t>
      </w:r>
      <w:r w:rsidRPr="004425AD">
        <w:rPr>
          <w:noProof w:val="0"/>
          <w:szCs w:val="24"/>
          <w:lang w:val="ro-RO"/>
        </w:rPr>
        <w:t xml:space="preserve"> tehnică este distinctă de </w:t>
      </w:r>
      <w:r w:rsidR="00E9022B" w:rsidRPr="004425AD">
        <w:rPr>
          <w:noProof w:val="0"/>
          <w:szCs w:val="24"/>
          <w:lang w:val="ro-RO"/>
        </w:rPr>
        <w:t>Garanția</w:t>
      </w:r>
      <w:r w:rsidRPr="004425AD">
        <w:rPr>
          <w:noProof w:val="0"/>
          <w:szCs w:val="24"/>
          <w:lang w:val="ro-RO"/>
        </w:rPr>
        <w:t xml:space="preserve"> de bună </w:t>
      </w:r>
      <w:r w:rsidR="00E9022B" w:rsidRPr="004425AD">
        <w:rPr>
          <w:noProof w:val="0"/>
          <w:szCs w:val="24"/>
          <w:lang w:val="ro-RO"/>
        </w:rPr>
        <w:t>execuție</w:t>
      </w:r>
      <w:r w:rsidRPr="004425AD">
        <w:rPr>
          <w:noProof w:val="0"/>
          <w:szCs w:val="24"/>
          <w:lang w:val="ro-RO"/>
        </w:rPr>
        <w:t xml:space="preserve"> a contractului.</w:t>
      </w:r>
    </w:p>
    <w:p w14:paraId="6687367F" w14:textId="77777777" w:rsidR="00C56EFC" w:rsidRPr="004425AD" w:rsidRDefault="00C56EFC" w:rsidP="00773C97">
      <w:pPr>
        <w:overflowPunct w:val="0"/>
        <w:autoSpaceDE w:val="0"/>
        <w:autoSpaceDN w:val="0"/>
        <w:adjustRightInd w:val="0"/>
        <w:jc w:val="both"/>
        <w:textAlignment w:val="baseline"/>
      </w:pPr>
    </w:p>
    <w:p w14:paraId="053521B1" w14:textId="2A03D255" w:rsidR="00DA1DAF" w:rsidRPr="004425AD" w:rsidRDefault="00DA1DAF" w:rsidP="00DA1DAF">
      <w:pPr>
        <w:pStyle w:val="DefaultText2"/>
        <w:jc w:val="both"/>
        <w:rPr>
          <w:b/>
          <w:bCs/>
          <w:i/>
          <w:iCs/>
          <w:noProof w:val="0"/>
          <w:szCs w:val="24"/>
          <w:lang w:val="ro-RO" w:bidi="ro-RO"/>
        </w:rPr>
      </w:pPr>
      <w:r w:rsidRPr="004425AD">
        <w:rPr>
          <w:b/>
          <w:bCs/>
          <w:i/>
          <w:iCs/>
          <w:noProof w:val="0"/>
          <w:szCs w:val="24"/>
          <w:lang w:val="ro-RO" w:bidi="ro-RO"/>
        </w:rPr>
        <w:t>13.Instalarea, organizarea, securitatea și igiena șantierului</w:t>
      </w:r>
    </w:p>
    <w:p w14:paraId="625A3FEA" w14:textId="3BC1F007" w:rsidR="00DA1DAF" w:rsidRPr="004425AD" w:rsidRDefault="00DA1DAF" w:rsidP="00DA1DAF">
      <w:pPr>
        <w:pStyle w:val="DefaultText2"/>
        <w:jc w:val="both"/>
        <w:rPr>
          <w:noProof w:val="0"/>
          <w:szCs w:val="24"/>
          <w:lang w:val="ro-RO" w:bidi="ro-RO"/>
        </w:rPr>
      </w:pPr>
      <w:r w:rsidRPr="004425AD">
        <w:rPr>
          <w:b/>
          <w:bCs/>
          <w:noProof w:val="0"/>
          <w:szCs w:val="24"/>
          <w:lang w:val="ro-RO" w:bidi="ro-RO"/>
        </w:rPr>
        <w:t>13.1 Instalarea șantierului</w:t>
      </w:r>
    </w:p>
    <w:p w14:paraId="3B52F230" w14:textId="262C5D05" w:rsidR="00DA1DAF" w:rsidRPr="004425AD" w:rsidRDefault="00DA1DAF" w:rsidP="00DA1DAF">
      <w:pPr>
        <w:pStyle w:val="DefaultText2"/>
        <w:jc w:val="both"/>
        <w:rPr>
          <w:noProof w:val="0"/>
          <w:szCs w:val="24"/>
          <w:lang w:val="ro-RO" w:bidi="ro-RO"/>
        </w:rPr>
      </w:pPr>
      <w:r w:rsidRPr="004425AD">
        <w:rPr>
          <w:noProof w:val="0"/>
          <w:szCs w:val="24"/>
          <w:lang w:val="ro-RO" w:bidi="ro-RO"/>
        </w:rPr>
        <w:t>13.1.1 Executantul suportă toate schimbările referitoare la construirea și întreținerea instalațiilor șantierului, cuprinzând căile de acces, drumurile de deservire care nu sunt deschise circulației publice.</w:t>
      </w:r>
    </w:p>
    <w:p w14:paraId="7821F0C7" w14:textId="0E8A2CE2" w:rsidR="00DA1DAF" w:rsidRPr="004425AD" w:rsidRDefault="00DA1DAF" w:rsidP="00DA1DAF">
      <w:pPr>
        <w:pStyle w:val="DefaultText2"/>
        <w:jc w:val="both"/>
        <w:rPr>
          <w:noProof w:val="0"/>
          <w:szCs w:val="24"/>
          <w:lang w:val="ro-RO" w:bidi="ro-RO"/>
        </w:rPr>
      </w:pPr>
      <w:r w:rsidRPr="004425AD">
        <w:rPr>
          <w:noProof w:val="0"/>
          <w:szCs w:val="24"/>
          <w:lang w:val="ro-RO" w:bidi="ro-RO"/>
        </w:rPr>
        <w:t>13.1.2 Executantul trebuie să afișeze la locul șantierului un panou care să conțină informațiile prevăzute de legislație.</w:t>
      </w:r>
    </w:p>
    <w:p w14:paraId="491EFE39" w14:textId="24168940" w:rsidR="00DA1DAF" w:rsidRPr="004425AD" w:rsidRDefault="00DA1DAF" w:rsidP="00DA1DAF">
      <w:pPr>
        <w:pStyle w:val="DefaultText2"/>
        <w:jc w:val="both"/>
        <w:rPr>
          <w:noProof w:val="0"/>
          <w:szCs w:val="24"/>
          <w:lang w:val="ro-RO" w:bidi="ro-RO"/>
        </w:rPr>
      </w:pPr>
      <w:r w:rsidRPr="004425AD">
        <w:rPr>
          <w:b/>
          <w:bCs/>
          <w:noProof w:val="0"/>
          <w:szCs w:val="24"/>
          <w:lang w:val="ro-RO" w:bidi="ro-RO"/>
        </w:rPr>
        <w:t>13.2 Securitatea și igiena șantierului</w:t>
      </w:r>
    </w:p>
    <w:p w14:paraId="450BBB54" w14:textId="768EE521" w:rsidR="00DA1DAF" w:rsidRPr="004425AD" w:rsidRDefault="00DA1DAF" w:rsidP="00DA1DAF">
      <w:pPr>
        <w:pStyle w:val="DefaultText2"/>
        <w:jc w:val="both"/>
        <w:rPr>
          <w:noProof w:val="0"/>
          <w:szCs w:val="24"/>
          <w:lang w:val="ro-RO" w:bidi="ro-RO"/>
        </w:rPr>
      </w:pPr>
      <w:r w:rsidRPr="004425AD">
        <w:rPr>
          <w:noProof w:val="0"/>
          <w:szCs w:val="24"/>
          <w:lang w:val="ro-RO" w:bidi="ro-RO"/>
        </w:rPr>
        <w:t>13.2.1 Executantul va lua toate măsurile în ceea ce privește securitatea proprie, a personalului său, precum și a terților în vederea evitării accidentelor pe șantier. Acesta va avea în vedere toate reglementările și instrucțiunile autorităților competente.</w:t>
      </w:r>
    </w:p>
    <w:p w14:paraId="6E1E718F" w14:textId="7C26B57E" w:rsidR="00DA1DAF" w:rsidRPr="004425AD" w:rsidRDefault="00DA1DAF" w:rsidP="00DA1DAF">
      <w:pPr>
        <w:pStyle w:val="DefaultText2"/>
        <w:jc w:val="both"/>
        <w:rPr>
          <w:noProof w:val="0"/>
          <w:szCs w:val="24"/>
          <w:lang w:val="ro-RO" w:bidi="ro-RO"/>
        </w:rPr>
      </w:pPr>
      <w:r w:rsidRPr="004425AD">
        <w:rPr>
          <w:noProof w:val="0"/>
          <w:szCs w:val="24"/>
          <w:lang w:val="ro-RO" w:bidi="ro-RO"/>
        </w:rPr>
        <w:t xml:space="preserve">13.2.2 Executantul asigură iluminatul și curățenia șantierului atât în interior, cât și în exterior. </w:t>
      </w:r>
      <w:r w:rsidR="00E8557D" w:rsidRPr="004425AD">
        <w:rPr>
          <w:noProof w:val="0"/>
          <w:szCs w:val="24"/>
          <w:lang w:val="ro-RO" w:bidi="ro-RO"/>
        </w:rPr>
        <w:t>Î</w:t>
      </w:r>
      <w:r w:rsidRPr="004425AD">
        <w:rPr>
          <w:noProof w:val="0"/>
          <w:szCs w:val="24"/>
          <w:lang w:val="ro-RO" w:bidi="ro-RO"/>
        </w:rPr>
        <w:t>n măsura în care este nevoie</w:t>
      </w:r>
      <w:r w:rsidR="00E8557D" w:rsidRPr="004425AD">
        <w:rPr>
          <w:noProof w:val="0"/>
          <w:szCs w:val="24"/>
          <w:lang w:val="ro-RO" w:bidi="ro-RO"/>
        </w:rPr>
        <w:t>,</w:t>
      </w:r>
      <w:r w:rsidRPr="004425AD">
        <w:rPr>
          <w:noProof w:val="0"/>
          <w:szCs w:val="24"/>
          <w:lang w:val="ro-RO" w:bidi="ro-RO"/>
        </w:rPr>
        <w:t xml:space="preserve"> executantul va asigura și împrejmuirea șantierului.</w:t>
      </w:r>
    </w:p>
    <w:p w14:paraId="20F7784E" w14:textId="4805106F" w:rsidR="00DA1DAF" w:rsidRPr="004425AD" w:rsidRDefault="00DA1DAF" w:rsidP="00DA1DAF">
      <w:pPr>
        <w:pStyle w:val="DefaultText2"/>
        <w:jc w:val="both"/>
        <w:rPr>
          <w:noProof w:val="0"/>
          <w:szCs w:val="24"/>
          <w:lang w:val="ro-RO" w:bidi="ro-RO"/>
        </w:rPr>
      </w:pPr>
      <w:r w:rsidRPr="004425AD">
        <w:rPr>
          <w:noProof w:val="0"/>
          <w:szCs w:val="24"/>
          <w:lang w:val="ro-RO" w:bidi="ro-RO"/>
        </w:rPr>
        <w:t>13.2.3 Executantul va lua toate măsurile necesare ca lucrările pe care le execută să nu reprezinte pericole pentru terți sau circulația publică, dacă aceasta nu este deviată.</w:t>
      </w:r>
    </w:p>
    <w:p w14:paraId="50CF1DD4" w14:textId="2F38FAA7" w:rsidR="00DA1DAF" w:rsidRPr="004425AD" w:rsidRDefault="00DA1DAF" w:rsidP="00DA1DAF">
      <w:pPr>
        <w:pStyle w:val="DefaultText2"/>
        <w:jc w:val="both"/>
        <w:rPr>
          <w:noProof w:val="0"/>
          <w:szCs w:val="24"/>
          <w:lang w:val="ro-RO" w:bidi="ro-RO"/>
        </w:rPr>
      </w:pPr>
      <w:r w:rsidRPr="004425AD">
        <w:rPr>
          <w:noProof w:val="0"/>
          <w:szCs w:val="24"/>
          <w:lang w:val="ro-RO" w:bidi="ro-RO"/>
        </w:rPr>
        <w:t>13.2.4 Punctele de trecere periculoase pe toată lungimea căilor de comunicare trebuie protejate cu panouri provizorii sau cu orice alte dispozitive potrivite. Căile de acces trebuie să fie iluminate și, la nevoie, păzite.</w:t>
      </w:r>
    </w:p>
    <w:p w14:paraId="34B83185" w14:textId="3F462FDC" w:rsidR="00DA1DAF" w:rsidRPr="004425AD" w:rsidRDefault="00DA1DAF" w:rsidP="00DA1DAF">
      <w:pPr>
        <w:pStyle w:val="DefaultText2"/>
        <w:jc w:val="both"/>
        <w:rPr>
          <w:noProof w:val="0"/>
          <w:szCs w:val="24"/>
          <w:lang w:val="ro-RO" w:bidi="ro-RO"/>
        </w:rPr>
      </w:pPr>
      <w:r w:rsidRPr="004425AD">
        <w:rPr>
          <w:noProof w:val="0"/>
          <w:szCs w:val="24"/>
          <w:lang w:val="ro-RO" w:bidi="ro-RO"/>
        </w:rPr>
        <w:t>13.2.5 Executantul ia toate măsurile necesare pentru a asigura igiena instalațiilor de pe șantier destinate personalului, chiar și prin instalarea rețelelor de alimentare cu apă potabilă și de salubritate, dacă complexitatea șantierului o justifică.</w:t>
      </w:r>
    </w:p>
    <w:p w14:paraId="19509D8D" w14:textId="77777777" w:rsidR="00DA1DAF" w:rsidRPr="004425AD" w:rsidRDefault="00DA1DAF" w:rsidP="00DA1DAF">
      <w:pPr>
        <w:pStyle w:val="DefaultText2"/>
        <w:jc w:val="both"/>
        <w:rPr>
          <w:noProof w:val="0"/>
          <w:szCs w:val="24"/>
          <w:lang w:val="ro-RO" w:bidi="ro-RO"/>
        </w:rPr>
      </w:pPr>
      <w:r w:rsidRPr="004425AD">
        <w:rPr>
          <w:noProof w:val="0"/>
          <w:szCs w:val="24"/>
          <w:lang w:val="ro-RO" w:bidi="ro-RO"/>
        </w:rPr>
        <w:t xml:space="preserve">Toate măsurile de securitate și igienă prevăzute mai sus sunt în sarcina executantului. În cazul în care executantul nu își îndeplinește obligațiile specificate mai sus și fără a încălca atribuțiile autorităților </w:t>
      </w:r>
      <w:r w:rsidRPr="004425AD">
        <w:rPr>
          <w:noProof w:val="0"/>
          <w:szCs w:val="24"/>
          <w:lang w:val="ro-RO" w:bidi="ro-RO"/>
        </w:rPr>
        <w:lastRenderedPageBreak/>
        <w:t>competente, achizitorul, pe cheltuiala executantului, poate să ia măsurile necesare înainte ca notificarea privind neîndeplinirea obligațiilor să producă efecte.</w:t>
      </w:r>
    </w:p>
    <w:p w14:paraId="44B8E2B8" w14:textId="5607D101" w:rsidR="00DA1DAF" w:rsidRPr="004425AD" w:rsidRDefault="00DA1DAF" w:rsidP="00DA1DAF">
      <w:pPr>
        <w:pStyle w:val="DefaultText2"/>
        <w:jc w:val="both"/>
        <w:rPr>
          <w:noProof w:val="0"/>
          <w:szCs w:val="24"/>
          <w:lang w:val="ro-RO" w:bidi="ro-RO"/>
        </w:rPr>
      </w:pPr>
      <w:r w:rsidRPr="004425AD">
        <w:rPr>
          <w:noProof w:val="0"/>
          <w:szCs w:val="24"/>
          <w:lang w:val="ro-RO" w:bidi="ro-RO"/>
        </w:rPr>
        <w:t>13.2.6 În caz de urgență sau pericol aceste măsuri se vor lua fără notificare prealabilă. Intervenția autorităților competente sau a achizitorului  nu absolvă executantul de responsabilități.</w:t>
      </w:r>
    </w:p>
    <w:p w14:paraId="03DE850A" w14:textId="77777777" w:rsidR="00DA1DAF" w:rsidRPr="004425AD" w:rsidRDefault="00DA1DAF" w:rsidP="00DA1DAF">
      <w:pPr>
        <w:pStyle w:val="DefaultText2"/>
        <w:jc w:val="both"/>
        <w:rPr>
          <w:noProof w:val="0"/>
          <w:szCs w:val="24"/>
          <w:lang w:val="ro-RO" w:bidi="ro-RO"/>
        </w:rPr>
      </w:pPr>
      <w:r w:rsidRPr="004425AD">
        <w:rPr>
          <w:noProof w:val="0"/>
          <w:szCs w:val="24"/>
          <w:lang w:val="ro-RO" w:bidi="ro-RO"/>
        </w:rPr>
        <w:t>Achizitorul informează executantul de toate disfuncționalitățile cauzate de personalul de intervenție pe șantier împiedicând buna desfășurare a activității acestuia.</w:t>
      </w:r>
    </w:p>
    <w:p w14:paraId="0AA27C18" w14:textId="1F40556B" w:rsidR="00DA1DAF" w:rsidRPr="004425AD" w:rsidRDefault="00DA1DAF" w:rsidP="00DA1DAF">
      <w:pPr>
        <w:pStyle w:val="DefaultText2"/>
        <w:jc w:val="both"/>
        <w:rPr>
          <w:noProof w:val="0"/>
          <w:szCs w:val="24"/>
          <w:lang w:val="ro-RO" w:bidi="ro-RO"/>
        </w:rPr>
      </w:pPr>
      <w:r w:rsidRPr="004425AD">
        <w:rPr>
          <w:noProof w:val="0"/>
          <w:szCs w:val="24"/>
          <w:lang w:val="ro-RO" w:bidi="ro-RO"/>
        </w:rPr>
        <w:t>13.2.7. Executantul va lua toate măsurile necesare pentru remedierea disfuncționalităților constatate.</w:t>
      </w:r>
    </w:p>
    <w:p w14:paraId="306CB08F" w14:textId="0DFA0B8E" w:rsidR="00DA1DAF" w:rsidRPr="004425AD" w:rsidRDefault="00DA1DAF" w:rsidP="00DA1DAF">
      <w:pPr>
        <w:pStyle w:val="DefaultText2"/>
        <w:numPr>
          <w:ilvl w:val="1"/>
          <w:numId w:val="12"/>
        </w:numPr>
        <w:jc w:val="both"/>
        <w:rPr>
          <w:noProof w:val="0"/>
          <w:szCs w:val="24"/>
          <w:lang w:val="ro-RO" w:bidi="ro-RO"/>
        </w:rPr>
      </w:pPr>
      <w:r w:rsidRPr="004425AD">
        <w:rPr>
          <w:b/>
          <w:bCs/>
          <w:noProof w:val="0"/>
          <w:szCs w:val="24"/>
          <w:lang w:val="ro-RO" w:bidi="ro-RO"/>
        </w:rPr>
        <w:t xml:space="preserve"> Semnalizarea șantierului și paza circulației publice</w:t>
      </w:r>
    </w:p>
    <w:p w14:paraId="1E6F6914" w14:textId="49542E96" w:rsidR="00DA1DAF" w:rsidRPr="004425AD" w:rsidRDefault="00DA1DAF" w:rsidP="00DA1DAF">
      <w:pPr>
        <w:pStyle w:val="DefaultText2"/>
        <w:jc w:val="both"/>
        <w:rPr>
          <w:noProof w:val="0"/>
          <w:szCs w:val="24"/>
          <w:lang w:val="ro-RO" w:bidi="ro-RO"/>
        </w:rPr>
      </w:pPr>
      <w:r w:rsidRPr="004425AD">
        <w:rPr>
          <w:noProof w:val="0"/>
          <w:szCs w:val="24"/>
          <w:lang w:val="ro-RO" w:bidi="ro-RO"/>
        </w:rPr>
        <w:t>13.3.1 Atunci când lucrările afectează circulația publică, semnalizarea utilizării de către public</w:t>
      </w:r>
      <w:r w:rsidR="00E8557D" w:rsidRPr="004425AD">
        <w:rPr>
          <w:noProof w:val="0"/>
          <w:szCs w:val="24"/>
          <w:lang w:val="ro-RO" w:bidi="ro-RO"/>
        </w:rPr>
        <w:t xml:space="preserve"> </w:t>
      </w:r>
      <w:r w:rsidRPr="004425AD">
        <w:rPr>
          <w:noProof w:val="0"/>
          <w:szCs w:val="24"/>
          <w:lang w:val="ro-RO" w:bidi="ro-RO"/>
        </w:rPr>
        <w:t>trebuie să fie conformă cu reglementările în materie. Aceasta se realizează sub controlul serviciilor competente de către executant, acesta din urmă având ca responsabilitate furnizarea și montarea de panouri și dispozitive de semnalizare.</w:t>
      </w:r>
    </w:p>
    <w:p w14:paraId="41E85E74" w14:textId="4CF6CD7A" w:rsidR="00DA1DAF" w:rsidRPr="004425AD" w:rsidRDefault="00DA1DAF" w:rsidP="00DA1DAF">
      <w:pPr>
        <w:pStyle w:val="DefaultText2"/>
        <w:jc w:val="both"/>
        <w:rPr>
          <w:noProof w:val="0"/>
          <w:szCs w:val="24"/>
          <w:lang w:val="ro-RO" w:bidi="ro-RO"/>
        </w:rPr>
      </w:pPr>
      <w:r w:rsidRPr="004425AD">
        <w:rPr>
          <w:noProof w:val="0"/>
          <w:szCs w:val="24"/>
          <w:lang w:val="ro-RO" w:bidi="ro-RO"/>
        </w:rPr>
        <w:t>13.3.2 Dacă execuția lucrărilor presupune devierea circulației, executantul este responsabil, în</w:t>
      </w:r>
      <w:r w:rsidR="00E8557D" w:rsidRPr="004425AD">
        <w:rPr>
          <w:noProof w:val="0"/>
          <w:szCs w:val="24"/>
          <w:lang w:val="ro-RO" w:bidi="ro-RO"/>
        </w:rPr>
        <w:t xml:space="preserve"> </w:t>
      </w:r>
      <w:r w:rsidRPr="004425AD">
        <w:rPr>
          <w:noProof w:val="0"/>
          <w:szCs w:val="24"/>
          <w:lang w:val="ro-RO" w:bidi="ro-RO"/>
        </w:rPr>
        <w:t>aceleași condiții, de la executarea și întreținerea semnalizării la extremitățile secțiunilor unde circulația este întreruptă și a semnalizării drumurilor deviate.</w:t>
      </w:r>
    </w:p>
    <w:p w14:paraId="609F6DAA" w14:textId="22AF2871" w:rsidR="00DA1DAF" w:rsidRPr="004425AD" w:rsidRDefault="00DA1DAF" w:rsidP="00DA1DAF">
      <w:pPr>
        <w:pStyle w:val="DefaultText2"/>
        <w:jc w:val="both"/>
        <w:rPr>
          <w:noProof w:val="0"/>
          <w:szCs w:val="24"/>
          <w:lang w:val="ro-RO" w:bidi="ro-RO"/>
        </w:rPr>
      </w:pPr>
      <w:r w:rsidRPr="004425AD">
        <w:rPr>
          <w:b/>
          <w:bCs/>
          <w:noProof w:val="0"/>
          <w:szCs w:val="24"/>
          <w:lang w:val="ro-RO" w:bidi="ro-RO"/>
        </w:rPr>
        <w:t>13.4 Menținerea rețelelor de comunicații și a debitului de apă</w:t>
      </w:r>
    </w:p>
    <w:p w14:paraId="0EDBDAAB" w14:textId="3CBACBDE" w:rsidR="00DA1DAF" w:rsidRPr="004425AD" w:rsidRDefault="00DA1DAF" w:rsidP="00E8557D">
      <w:pPr>
        <w:pStyle w:val="DefaultText2"/>
        <w:numPr>
          <w:ilvl w:val="2"/>
          <w:numId w:val="11"/>
        </w:numPr>
        <w:ind w:left="0" w:firstLine="0"/>
        <w:jc w:val="both"/>
        <w:rPr>
          <w:noProof w:val="0"/>
          <w:szCs w:val="24"/>
          <w:lang w:val="ro-RO" w:bidi="ro-RO"/>
        </w:rPr>
      </w:pPr>
      <w:r w:rsidRPr="004425AD">
        <w:rPr>
          <w:noProof w:val="0"/>
          <w:szCs w:val="24"/>
          <w:lang w:val="ro-RO" w:bidi="ro-RO"/>
        </w:rPr>
        <w:t>Executantul trebuie să conducă execuția potrivit instrucțiunilor date și a restricțiilor, în</w:t>
      </w:r>
      <w:r w:rsidR="00E8557D" w:rsidRPr="004425AD">
        <w:rPr>
          <w:noProof w:val="0"/>
          <w:szCs w:val="24"/>
          <w:lang w:val="ro-RO" w:bidi="ro-RO"/>
        </w:rPr>
        <w:t xml:space="preserve"> </w:t>
      </w:r>
      <w:r w:rsidRPr="004425AD">
        <w:rPr>
          <w:noProof w:val="0"/>
          <w:szCs w:val="24"/>
          <w:lang w:val="ro-RO" w:bidi="ro-RO"/>
        </w:rPr>
        <w:t>special a celor care fac referire la rețelele de comunicații și la debitul de apă, astfel încât să mențină în condiții normale de funcționare rețelele de orice natură care traversează șantierul.</w:t>
      </w:r>
    </w:p>
    <w:p w14:paraId="23608274" w14:textId="3383FA9A" w:rsidR="00DA1DAF" w:rsidRPr="004425AD" w:rsidRDefault="00E8557D" w:rsidP="00E8557D">
      <w:pPr>
        <w:pStyle w:val="DefaultText2"/>
        <w:numPr>
          <w:ilvl w:val="2"/>
          <w:numId w:val="11"/>
        </w:numPr>
        <w:ind w:left="0" w:firstLine="0"/>
        <w:jc w:val="both"/>
        <w:rPr>
          <w:noProof w:val="0"/>
          <w:szCs w:val="24"/>
          <w:lang w:val="ro-RO" w:bidi="ro-RO"/>
        </w:rPr>
      </w:pPr>
      <w:r w:rsidRPr="004425AD">
        <w:rPr>
          <w:noProof w:val="0"/>
          <w:szCs w:val="24"/>
          <w:lang w:val="ro-RO" w:bidi="ro-RO"/>
        </w:rPr>
        <w:t>Î</w:t>
      </w:r>
      <w:r w:rsidR="00DA1DAF" w:rsidRPr="004425AD">
        <w:rPr>
          <w:noProof w:val="0"/>
          <w:szCs w:val="24"/>
          <w:lang w:val="ro-RO" w:bidi="ro-RO"/>
        </w:rPr>
        <w:t>n cazul în care executantul nu își îndeplinește obligațiile specificate mai sus și fără a încălca atribuțiile autorităților competente, achizitorul, pe cheltuiala executantului, poate să ia măsurile necesare înainte ca notificarea privind neîndeplinirea obligațiilor să producă efecte.</w:t>
      </w:r>
    </w:p>
    <w:p w14:paraId="487955AF" w14:textId="77777777" w:rsidR="00DA1DAF" w:rsidRPr="004425AD" w:rsidRDefault="00DA1DAF" w:rsidP="00E8557D">
      <w:pPr>
        <w:pStyle w:val="DefaultText2"/>
        <w:numPr>
          <w:ilvl w:val="2"/>
          <w:numId w:val="11"/>
        </w:numPr>
        <w:ind w:left="0" w:firstLine="0"/>
        <w:jc w:val="both"/>
        <w:rPr>
          <w:noProof w:val="0"/>
          <w:szCs w:val="24"/>
          <w:lang w:val="ro-RO" w:bidi="ro-RO"/>
        </w:rPr>
      </w:pPr>
      <w:r w:rsidRPr="004425AD">
        <w:rPr>
          <w:noProof w:val="0"/>
          <w:szCs w:val="24"/>
          <w:lang w:val="ro-RO" w:bidi="ro-RO"/>
        </w:rPr>
        <w:t>În caz de urgență sau pericol, aceste măsuri se vor lua fără notificare prealabilă.</w:t>
      </w:r>
    </w:p>
    <w:p w14:paraId="71D90798" w14:textId="77777777" w:rsidR="00DA1DAF" w:rsidRPr="004425AD" w:rsidRDefault="00DA1DAF" w:rsidP="00E8557D">
      <w:pPr>
        <w:pStyle w:val="DefaultText2"/>
        <w:numPr>
          <w:ilvl w:val="2"/>
          <w:numId w:val="11"/>
        </w:numPr>
        <w:ind w:left="0" w:firstLine="0"/>
        <w:jc w:val="both"/>
        <w:rPr>
          <w:noProof w:val="0"/>
          <w:szCs w:val="24"/>
          <w:lang w:val="ro-RO" w:bidi="ro-RO"/>
        </w:rPr>
      </w:pPr>
      <w:r w:rsidRPr="004425AD">
        <w:rPr>
          <w:noProof w:val="0"/>
          <w:szCs w:val="24"/>
          <w:lang w:val="ro-RO" w:bidi="ro-RO"/>
        </w:rPr>
        <w:t>Intervenția autorităților competente sau a achizitorului nu absolvă de responsabilități executantul.</w:t>
      </w:r>
    </w:p>
    <w:p w14:paraId="2E053713" w14:textId="77777777" w:rsidR="00DA1DAF" w:rsidRPr="004425AD" w:rsidRDefault="00DA1DAF" w:rsidP="00DA1DAF">
      <w:pPr>
        <w:pStyle w:val="DefaultText2"/>
        <w:numPr>
          <w:ilvl w:val="2"/>
          <w:numId w:val="11"/>
        </w:numPr>
        <w:jc w:val="both"/>
        <w:rPr>
          <w:noProof w:val="0"/>
          <w:szCs w:val="24"/>
          <w:lang w:val="ro-RO" w:bidi="ro-RO"/>
        </w:rPr>
      </w:pPr>
      <w:r w:rsidRPr="004425AD">
        <w:rPr>
          <w:noProof w:val="0"/>
          <w:szCs w:val="24"/>
          <w:lang w:val="ro-RO" w:bidi="ro-RO"/>
        </w:rPr>
        <w:t>Constrângeri speciale pentru execuția lucrărilor în apropierea ariilor protejate</w:t>
      </w:r>
    </w:p>
    <w:p w14:paraId="191E9A43" w14:textId="77777777" w:rsidR="00DA1DAF" w:rsidRPr="004425AD" w:rsidRDefault="00DA1DAF" w:rsidP="00DA1DAF">
      <w:pPr>
        <w:pStyle w:val="DefaultText2"/>
        <w:jc w:val="both"/>
        <w:rPr>
          <w:noProof w:val="0"/>
          <w:szCs w:val="24"/>
          <w:lang w:val="ro-RO" w:bidi="ro-RO"/>
        </w:rPr>
      </w:pPr>
      <w:r w:rsidRPr="004425AD">
        <w:rPr>
          <w:noProof w:val="0"/>
          <w:szCs w:val="24"/>
          <w:lang w:val="ro-RO" w:bidi="ro-RO"/>
        </w:rPr>
        <w:t>Dacă execuția lucrărilor se desfășoară în apropierea ariilor protejate sau deținătoare de certificate de protecție a mediului, executantul trebuie să ia, pe riscul și cheltuiala sa, măsurile necesare pentru a reduce în măsura în care este posibil, efectele care pot cauza dificultăți de acces, zgomotul motoarelor, vibrații, fum și praf.</w:t>
      </w:r>
    </w:p>
    <w:p w14:paraId="0C6EB17C" w14:textId="77777777" w:rsidR="00DA1DAF" w:rsidRPr="004425AD" w:rsidRDefault="00DA1DAF" w:rsidP="00E8557D">
      <w:pPr>
        <w:pStyle w:val="DefaultText2"/>
        <w:numPr>
          <w:ilvl w:val="1"/>
          <w:numId w:val="13"/>
        </w:numPr>
        <w:jc w:val="both"/>
        <w:rPr>
          <w:noProof w:val="0"/>
          <w:szCs w:val="24"/>
          <w:lang w:val="ro-RO" w:bidi="ro-RO"/>
        </w:rPr>
      </w:pPr>
      <w:r w:rsidRPr="004425AD">
        <w:rPr>
          <w:b/>
          <w:bCs/>
          <w:noProof w:val="0"/>
          <w:szCs w:val="24"/>
          <w:lang w:val="ro-RO" w:bidi="ro-RO"/>
        </w:rPr>
        <w:t xml:space="preserve"> Demolarea construcțiilor</w:t>
      </w:r>
    </w:p>
    <w:p w14:paraId="0D9B9B98" w14:textId="77777777" w:rsidR="00DA1DAF" w:rsidRPr="004425AD" w:rsidRDefault="00DA1DAF" w:rsidP="00E8557D">
      <w:pPr>
        <w:pStyle w:val="DefaultText2"/>
        <w:numPr>
          <w:ilvl w:val="2"/>
          <w:numId w:val="14"/>
        </w:numPr>
        <w:ind w:left="0" w:firstLine="0"/>
        <w:jc w:val="both"/>
        <w:rPr>
          <w:noProof w:val="0"/>
          <w:szCs w:val="24"/>
          <w:lang w:val="ro-RO" w:bidi="ro-RO"/>
        </w:rPr>
      </w:pPr>
      <w:r w:rsidRPr="004425AD">
        <w:rPr>
          <w:noProof w:val="0"/>
          <w:szCs w:val="24"/>
          <w:lang w:val="ro-RO" w:bidi="ro-RO"/>
        </w:rPr>
        <w:t>Executantul nu poate demola</w:t>
      </w:r>
      <w:r w:rsidRPr="004425AD">
        <w:rPr>
          <w:b/>
          <w:bCs/>
          <w:noProof w:val="0"/>
          <w:szCs w:val="24"/>
          <w:lang w:val="ro-RO" w:bidi="ro-RO"/>
        </w:rPr>
        <w:t xml:space="preserve"> </w:t>
      </w:r>
      <w:r w:rsidRPr="004425AD">
        <w:rPr>
          <w:noProof w:val="0"/>
          <w:szCs w:val="24"/>
          <w:lang w:val="ro-RO" w:bidi="ro-RO"/>
        </w:rPr>
        <w:t>construcțiile din interiorul șantierului înainte de a notifica achizitorul. Notificarea va fi transmisă acestuia cu 15 zile înainte, iar netransmiterea unui răspuns din partea achizitorului, se consideră acord cu privire la demolarea construcțiilor.</w:t>
      </w:r>
    </w:p>
    <w:p w14:paraId="25ACDCE1" w14:textId="30D17F25" w:rsidR="00DA1DAF" w:rsidRPr="004425AD" w:rsidRDefault="00E8557D" w:rsidP="00E8557D">
      <w:pPr>
        <w:pStyle w:val="DefaultText2"/>
        <w:numPr>
          <w:ilvl w:val="2"/>
          <w:numId w:val="14"/>
        </w:numPr>
        <w:ind w:left="0" w:firstLine="0"/>
        <w:jc w:val="both"/>
        <w:rPr>
          <w:noProof w:val="0"/>
          <w:szCs w:val="24"/>
          <w:lang w:val="ro-RO" w:bidi="ro-RO"/>
        </w:rPr>
      </w:pPr>
      <w:r w:rsidRPr="004425AD">
        <w:rPr>
          <w:noProof w:val="0"/>
          <w:szCs w:val="24"/>
          <w:lang w:val="ro-RO" w:bidi="ro-RO"/>
        </w:rPr>
        <w:t>Î</w:t>
      </w:r>
      <w:r w:rsidR="00DA1DAF" w:rsidRPr="004425AD">
        <w:rPr>
          <w:noProof w:val="0"/>
          <w:szCs w:val="24"/>
          <w:lang w:val="ro-RO" w:bidi="ro-RO"/>
        </w:rPr>
        <w:t>n privința selecției materialelor, executantul va respecta prevederile dispozițiilor legislației în domeniu referitoare la reutilizarea sau valorificarea materialelor provenite din demolare sau demontare.</w:t>
      </w:r>
    </w:p>
    <w:p w14:paraId="379F37A4" w14:textId="77777777" w:rsidR="00DA1DAF" w:rsidRPr="004425AD" w:rsidRDefault="00DA1DAF" w:rsidP="00E8557D">
      <w:pPr>
        <w:pStyle w:val="DefaultText2"/>
        <w:numPr>
          <w:ilvl w:val="1"/>
          <w:numId w:val="14"/>
        </w:numPr>
        <w:jc w:val="both"/>
        <w:rPr>
          <w:noProof w:val="0"/>
          <w:szCs w:val="24"/>
          <w:lang w:val="ro-RO" w:bidi="ro-RO"/>
        </w:rPr>
      </w:pPr>
      <w:r w:rsidRPr="004425AD">
        <w:rPr>
          <w:b/>
          <w:bCs/>
          <w:noProof w:val="0"/>
          <w:szCs w:val="24"/>
          <w:lang w:val="ro-RO" w:bidi="ro-RO"/>
        </w:rPr>
        <w:t xml:space="preserve"> Gestiunea deșeurilor pe șantier</w:t>
      </w:r>
    </w:p>
    <w:p w14:paraId="7226700F" w14:textId="34EEDB2B" w:rsidR="00DA1DAF" w:rsidRPr="004425AD" w:rsidRDefault="00DA1DAF" w:rsidP="00DA1DAF">
      <w:pPr>
        <w:pStyle w:val="DefaultText2"/>
        <w:jc w:val="both"/>
        <w:rPr>
          <w:noProof w:val="0"/>
          <w:szCs w:val="24"/>
          <w:lang w:val="ro-RO" w:bidi="ro-RO"/>
        </w:rPr>
      </w:pPr>
      <w:r w:rsidRPr="004425AD">
        <w:rPr>
          <w:noProof w:val="0"/>
          <w:szCs w:val="24"/>
          <w:lang w:val="ro-RO" w:bidi="ro-RO"/>
        </w:rPr>
        <w:t>Principii generale</w:t>
      </w:r>
      <w:r w:rsidR="00E8557D" w:rsidRPr="004425AD">
        <w:rPr>
          <w:noProof w:val="0"/>
          <w:szCs w:val="24"/>
          <w:lang w:val="ro-RO" w:bidi="ro-RO"/>
        </w:rPr>
        <w:t>:</w:t>
      </w:r>
    </w:p>
    <w:p w14:paraId="47A5D55A" w14:textId="77777777" w:rsidR="00DA1DAF" w:rsidRPr="0063710B" w:rsidRDefault="00DA1DAF" w:rsidP="00E8557D">
      <w:pPr>
        <w:pStyle w:val="DefaultText2"/>
        <w:numPr>
          <w:ilvl w:val="0"/>
          <w:numId w:val="10"/>
        </w:numPr>
        <w:tabs>
          <w:tab w:val="left" w:pos="426"/>
        </w:tabs>
        <w:jc w:val="both"/>
        <w:rPr>
          <w:noProof w:val="0"/>
          <w:szCs w:val="24"/>
          <w:lang w:val="ro-RO" w:bidi="ro-RO"/>
        </w:rPr>
      </w:pPr>
      <w:r w:rsidRPr="0063710B">
        <w:rPr>
          <w:noProof w:val="0"/>
          <w:szCs w:val="24"/>
          <w:lang w:val="ro-RO" w:bidi="ro-RO"/>
        </w:rPr>
        <w:t>Valorificarea sau eliminarea deșeurilor create prin lucrările, obiect al prezentului contract, intră în responsabilitatea achizitorului ca producător al deșeurilor și a executantului ca deținător al deșeurilor pe durata execuției lucrărilor.</w:t>
      </w:r>
    </w:p>
    <w:p w14:paraId="3FF6B8BC" w14:textId="77777777" w:rsidR="00DA1DAF" w:rsidRPr="0063710B" w:rsidRDefault="00DA1DAF" w:rsidP="00E8557D">
      <w:pPr>
        <w:pStyle w:val="DefaultText2"/>
        <w:numPr>
          <w:ilvl w:val="0"/>
          <w:numId w:val="10"/>
        </w:numPr>
        <w:tabs>
          <w:tab w:val="left" w:pos="426"/>
        </w:tabs>
        <w:jc w:val="both"/>
        <w:rPr>
          <w:noProof w:val="0"/>
          <w:szCs w:val="24"/>
          <w:lang w:val="ro-RO" w:bidi="ro-RO"/>
        </w:rPr>
      </w:pPr>
      <w:r w:rsidRPr="0063710B">
        <w:rPr>
          <w:noProof w:val="0"/>
          <w:szCs w:val="24"/>
          <w:lang w:val="ro-RO" w:bidi="ro-RO"/>
        </w:rPr>
        <w:t>Executantul, rămâne producătorul deșeurilor sale în privința ambalajelor produselor pe care le folosește și a celor rezultate din intervențiile sale.</w:t>
      </w:r>
    </w:p>
    <w:p w14:paraId="7719D25E" w14:textId="77777777" w:rsidR="00DA1DAF" w:rsidRPr="004425AD" w:rsidRDefault="00DA1DAF" w:rsidP="00E8557D">
      <w:pPr>
        <w:pStyle w:val="DefaultText2"/>
        <w:numPr>
          <w:ilvl w:val="0"/>
          <w:numId w:val="10"/>
        </w:numPr>
        <w:tabs>
          <w:tab w:val="left" w:pos="426"/>
        </w:tabs>
        <w:jc w:val="both"/>
        <w:rPr>
          <w:noProof w:val="0"/>
          <w:szCs w:val="24"/>
          <w:lang w:val="ro-RO" w:bidi="ro-RO"/>
        </w:rPr>
      </w:pPr>
      <w:r w:rsidRPr="0063710B">
        <w:rPr>
          <w:noProof w:val="0"/>
          <w:szCs w:val="24"/>
          <w:lang w:val="ro-RO" w:bidi="ro-RO"/>
        </w:rPr>
        <w:t>Executantul efectuează colectarea, transportul</w:t>
      </w:r>
      <w:r w:rsidRPr="004425AD">
        <w:rPr>
          <w:noProof w:val="0"/>
          <w:szCs w:val="24"/>
          <w:lang w:val="ro-RO" w:bidi="ro-RO"/>
        </w:rPr>
        <w:t>, depozitarea, eventuala evacuare a deșeurilor rezultate ca urmare a lucrărilor ce fac obiectul prezentului contract, conform reglementărilor legale.</w:t>
      </w:r>
    </w:p>
    <w:p w14:paraId="34A86AB1" w14:textId="77777777" w:rsidR="00DA1DAF" w:rsidRPr="004425AD" w:rsidRDefault="00DA1DAF" w:rsidP="00E8557D">
      <w:pPr>
        <w:pStyle w:val="DefaultText2"/>
        <w:numPr>
          <w:ilvl w:val="0"/>
          <w:numId w:val="10"/>
        </w:numPr>
        <w:tabs>
          <w:tab w:val="left" w:pos="426"/>
        </w:tabs>
        <w:jc w:val="both"/>
        <w:rPr>
          <w:noProof w:val="0"/>
          <w:szCs w:val="24"/>
          <w:lang w:val="ro-RO" w:bidi="ro-RO"/>
        </w:rPr>
      </w:pPr>
      <w:r w:rsidRPr="004425AD">
        <w:rPr>
          <w:noProof w:val="0"/>
          <w:szCs w:val="24"/>
          <w:lang w:val="ro-RO" w:bidi="ro-RO"/>
        </w:rPr>
        <w:t>Pentru deșeurile periculoase vor utiliza formularele specifice legislației în vigoare.</w:t>
      </w:r>
    </w:p>
    <w:p w14:paraId="3C11DC98" w14:textId="521FB27E" w:rsidR="00DA1DAF" w:rsidRPr="00CA4D42" w:rsidRDefault="00DA1DAF" w:rsidP="00E8557D">
      <w:pPr>
        <w:pStyle w:val="DefaultText2"/>
        <w:numPr>
          <w:ilvl w:val="0"/>
          <w:numId w:val="10"/>
        </w:numPr>
        <w:tabs>
          <w:tab w:val="left" w:pos="426"/>
        </w:tabs>
        <w:jc w:val="both"/>
        <w:rPr>
          <w:noProof w:val="0"/>
          <w:szCs w:val="24"/>
          <w:lang w:val="ro-RO" w:bidi="ro-RO"/>
        </w:rPr>
      </w:pPr>
      <w:r w:rsidRPr="00CA4D42">
        <w:rPr>
          <w:noProof w:val="0"/>
          <w:szCs w:val="24"/>
          <w:lang w:val="ro-RO" w:bidi="ro-RO"/>
        </w:rPr>
        <w:t xml:space="preserve">Înainte de începerea lucrărilor, </w:t>
      </w:r>
      <w:r w:rsidR="00E10BF7" w:rsidRPr="00CA4D42">
        <w:rPr>
          <w:noProof w:val="0"/>
          <w:szCs w:val="24"/>
          <w:lang w:val="ro-RO" w:bidi="ro-RO"/>
        </w:rPr>
        <w:t xml:space="preserve">dacă este cazul, </w:t>
      </w:r>
      <w:r w:rsidRPr="00CA4D42">
        <w:rPr>
          <w:noProof w:val="0"/>
          <w:szCs w:val="24"/>
          <w:lang w:val="ro-RO" w:bidi="ro-RO"/>
        </w:rPr>
        <w:t>achizitorul transmite executantului toate informațiile pe care le consideră necesare pentru valorificarea și eliminarea deșeurilor, conform prevederilor legale.</w:t>
      </w:r>
    </w:p>
    <w:p w14:paraId="14489A53" w14:textId="77777777" w:rsidR="00DA1DAF" w:rsidRPr="004425AD" w:rsidRDefault="00DA1DAF" w:rsidP="00E8557D">
      <w:pPr>
        <w:pStyle w:val="DefaultText2"/>
        <w:numPr>
          <w:ilvl w:val="0"/>
          <w:numId w:val="10"/>
        </w:numPr>
        <w:tabs>
          <w:tab w:val="left" w:pos="426"/>
        </w:tabs>
        <w:jc w:val="both"/>
        <w:rPr>
          <w:noProof w:val="0"/>
          <w:szCs w:val="24"/>
          <w:lang w:val="ro-RO" w:bidi="ro-RO"/>
        </w:rPr>
      </w:pPr>
      <w:r w:rsidRPr="004425AD">
        <w:rPr>
          <w:noProof w:val="0"/>
          <w:szCs w:val="24"/>
          <w:lang w:val="ro-RO" w:bidi="ro-RO"/>
        </w:rPr>
        <w:lastRenderedPageBreak/>
        <w:t>Executantul va lua permanent măsuri pentru îndepărtarea materialelor neimplicate în lucrări.</w:t>
      </w:r>
    </w:p>
    <w:p w14:paraId="4055133B" w14:textId="77777777" w:rsidR="00DA1DAF" w:rsidRPr="004425AD" w:rsidRDefault="00DA1DAF" w:rsidP="00E8557D">
      <w:pPr>
        <w:pStyle w:val="DefaultText2"/>
        <w:numPr>
          <w:ilvl w:val="0"/>
          <w:numId w:val="10"/>
        </w:numPr>
        <w:tabs>
          <w:tab w:val="left" w:pos="426"/>
        </w:tabs>
        <w:jc w:val="both"/>
        <w:rPr>
          <w:noProof w:val="0"/>
          <w:szCs w:val="24"/>
          <w:lang w:val="ro-RO" w:bidi="ro-RO"/>
        </w:rPr>
      </w:pPr>
      <w:r w:rsidRPr="004425AD">
        <w:rPr>
          <w:noProof w:val="0"/>
          <w:szCs w:val="24"/>
          <w:lang w:val="ro-RO" w:bidi="ro-RO"/>
        </w:rPr>
        <w:t>Pe măsură ce lucrările avansează, executantul va degaja amplasamentul pus la dispoziție pentru execuția lucrărilor, de deșeurile rezultate.</w:t>
      </w:r>
    </w:p>
    <w:p w14:paraId="2BA0C68A" w14:textId="020953C2" w:rsidR="000441F3" w:rsidRPr="004425AD" w:rsidRDefault="000441F3" w:rsidP="00773C97">
      <w:pPr>
        <w:overflowPunct w:val="0"/>
        <w:autoSpaceDE w:val="0"/>
        <w:autoSpaceDN w:val="0"/>
        <w:adjustRightInd w:val="0"/>
        <w:jc w:val="both"/>
        <w:textAlignment w:val="baseline"/>
        <w:rPr>
          <w:b/>
        </w:rPr>
      </w:pPr>
    </w:p>
    <w:p w14:paraId="5CB93036" w14:textId="0575455C" w:rsidR="00F305C8" w:rsidRPr="004425AD" w:rsidRDefault="00F305C8" w:rsidP="00773C97">
      <w:pPr>
        <w:jc w:val="both"/>
        <w:rPr>
          <w:i/>
        </w:rPr>
      </w:pPr>
      <w:r w:rsidRPr="004425AD">
        <w:rPr>
          <w:b/>
          <w:i/>
        </w:rPr>
        <w:t>1</w:t>
      </w:r>
      <w:r w:rsidR="00CE0D14" w:rsidRPr="004425AD">
        <w:rPr>
          <w:b/>
          <w:i/>
        </w:rPr>
        <w:t>4</w:t>
      </w:r>
      <w:r w:rsidRPr="004425AD">
        <w:rPr>
          <w:b/>
          <w:i/>
        </w:rPr>
        <w:t>.</w:t>
      </w:r>
      <w:r w:rsidRPr="004425AD">
        <w:rPr>
          <w:i/>
        </w:rPr>
        <w:t xml:space="preserve"> </w:t>
      </w:r>
      <w:r w:rsidRPr="004425AD">
        <w:rPr>
          <w:b/>
          <w:i/>
        </w:rPr>
        <w:t>Începerea</w:t>
      </w:r>
      <w:r w:rsidR="0010573B" w:rsidRPr="004425AD">
        <w:rPr>
          <w:b/>
          <w:i/>
        </w:rPr>
        <w:t xml:space="preserve"> și </w:t>
      </w:r>
      <w:r w:rsidR="001D012C" w:rsidRPr="004425AD">
        <w:rPr>
          <w:b/>
          <w:i/>
        </w:rPr>
        <w:t>execuția</w:t>
      </w:r>
      <w:r w:rsidRPr="004425AD">
        <w:rPr>
          <w:b/>
          <w:i/>
        </w:rPr>
        <w:t xml:space="preserve"> lucrărilor</w:t>
      </w:r>
    </w:p>
    <w:p w14:paraId="477B6940" w14:textId="39268EA4" w:rsidR="00F305C8" w:rsidRPr="004425AD" w:rsidRDefault="00F305C8" w:rsidP="00773C97">
      <w:pPr>
        <w:jc w:val="both"/>
        <w:rPr>
          <w:i/>
        </w:rPr>
      </w:pPr>
      <w:r w:rsidRPr="004425AD">
        <w:t>1</w:t>
      </w:r>
      <w:r w:rsidR="00CE0D14" w:rsidRPr="004425AD">
        <w:t>4</w:t>
      </w:r>
      <w:r w:rsidRPr="004425AD">
        <w:t xml:space="preserve">.1 - (1) Executantul are </w:t>
      </w:r>
      <w:r w:rsidR="001D012C" w:rsidRPr="004425AD">
        <w:t>obligația</w:t>
      </w:r>
      <w:r w:rsidRPr="004425AD">
        <w:t xml:space="preserve"> de a începe lucrările în timpul cel mai scurt posibil de la primirea ordinului în acest sens din partea achizitorului</w:t>
      </w:r>
      <w:r w:rsidR="006B15D1" w:rsidRPr="004425AD">
        <w:t>.</w:t>
      </w:r>
    </w:p>
    <w:p w14:paraId="648189B9" w14:textId="3B837F9A" w:rsidR="00F305C8" w:rsidRPr="004425AD" w:rsidRDefault="00F305C8" w:rsidP="00773C97">
      <w:pPr>
        <w:jc w:val="both"/>
        <w:rPr>
          <w:b/>
        </w:rPr>
      </w:pPr>
      <w:r w:rsidRPr="004425AD">
        <w:t>(2) Executantul trebuie să notifice achizitorului</w:t>
      </w:r>
      <w:r w:rsidR="0010573B" w:rsidRPr="004425AD">
        <w:t xml:space="preserve"> și </w:t>
      </w:r>
      <w:r w:rsidR="001D012C" w:rsidRPr="004425AD">
        <w:t>Inspecției</w:t>
      </w:r>
      <w:r w:rsidRPr="004425AD">
        <w:t xml:space="preserve"> de Stat în </w:t>
      </w:r>
      <w:r w:rsidR="001D012C" w:rsidRPr="004425AD">
        <w:t>Construcții</w:t>
      </w:r>
      <w:r w:rsidRPr="004425AD">
        <w:t>, Lucrări Publice, Urbanism</w:t>
      </w:r>
      <w:r w:rsidR="0010573B" w:rsidRPr="004425AD">
        <w:t xml:space="preserve"> și </w:t>
      </w:r>
      <w:r w:rsidRPr="004425AD">
        <w:t>Amenajarea Teritoriului data începerii efective a lucrărilor.</w:t>
      </w:r>
    </w:p>
    <w:p w14:paraId="588D775D" w14:textId="4FBF5D5E" w:rsidR="00F305C8" w:rsidRPr="004425AD" w:rsidRDefault="00F305C8" w:rsidP="00773C97">
      <w:pPr>
        <w:jc w:val="both"/>
      </w:pPr>
      <w:r w:rsidRPr="004425AD">
        <w:t>1</w:t>
      </w:r>
      <w:r w:rsidR="00CE0D14" w:rsidRPr="004425AD">
        <w:t>4</w:t>
      </w:r>
      <w:r w:rsidRPr="004425AD">
        <w:t>.2 -</w:t>
      </w:r>
      <w:r w:rsidRPr="004425AD">
        <w:rPr>
          <w:b/>
        </w:rPr>
        <w:t xml:space="preserve"> </w:t>
      </w:r>
      <w:r w:rsidRPr="004425AD">
        <w:t xml:space="preserve">(1) Lucrările trebuie să se deruleze conform graficului general de </w:t>
      </w:r>
      <w:r w:rsidR="001D012C" w:rsidRPr="004425AD">
        <w:t>execuție</w:t>
      </w:r>
      <w:r w:rsidR="0010573B" w:rsidRPr="004425AD">
        <w:t xml:space="preserve"> și </w:t>
      </w:r>
      <w:r w:rsidRPr="004425AD">
        <w:t xml:space="preserve">să fie terminate la data stabilită. </w:t>
      </w:r>
    </w:p>
    <w:p w14:paraId="46291FF9" w14:textId="55FB2A47" w:rsidR="00F305C8" w:rsidRPr="004425AD" w:rsidRDefault="00F305C8" w:rsidP="00773C97">
      <w:pPr>
        <w:jc w:val="both"/>
        <w:rPr>
          <w:b/>
        </w:rPr>
      </w:pPr>
      <w:r w:rsidRPr="004425AD">
        <w:t xml:space="preserve">(2) Executantul va prezenta, la cererea achizitorului, după semnarea contractului, graficul de </w:t>
      </w:r>
      <w:r w:rsidR="001D012C" w:rsidRPr="004425AD">
        <w:t>execuție</w:t>
      </w:r>
      <w:r w:rsidRPr="004425AD">
        <w:t xml:space="preserve"> de detaliu, alcătuit în ordinea tehnologică de </w:t>
      </w:r>
      <w:r w:rsidR="001D012C" w:rsidRPr="004425AD">
        <w:t>execuție</w:t>
      </w:r>
      <w:r w:rsidRPr="004425AD">
        <w:t xml:space="preserve">. În cazul în care, după opinia achizitorului, pe parcurs, </w:t>
      </w:r>
      <w:r w:rsidR="001D012C" w:rsidRPr="004425AD">
        <w:t>desfășurarea</w:t>
      </w:r>
      <w:r w:rsidRPr="004425AD">
        <w:t xml:space="preserve"> lucrărilor nu concordă cu graficul general de </w:t>
      </w:r>
      <w:r w:rsidR="001D012C" w:rsidRPr="004425AD">
        <w:t>execuție</w:t>
      </w:r>
      <w:r w:rsidRPr="004425AD">
        <w:t xml:space="preserve"> a lucrărilor, la cererea achizitorului, executantul va prezenta un grafic revizuit, în vederea terminării lucrărilor la data prevăzută în contract. Graficul revizuit nu îl va scuti pe executant de niciuna dintre îndatoririle asumate prin contract.</w:t>
      </w:r>
    </w:p>
    <w:p w14:paraId="32BC7098" w14:textId="5F79F8B3" w:rsidR="00F305C8" w:rsidRPr="004425AD" w:rsidRDefault="00F305C8" w:rsidP="00773C97">
      <w:pPr>
        <w:jc w:val="both"/>
        <w:rPr>
          <w:b/>
        </w:rPr>
      </w:pPr>
      <w:r w:rsidRPr="004425AD">
        <w:t xml:space="preserve">(3) În cazul în care executantul întârzie începerea lucrărilor, terminarea pregătirilor sau dacă nu </w:t>
      </w:r>
      <w:r w:rsidR="001D012C" w:rsidRPr="004425AD">
        <w:t>își</w:t>
      </w:r>
      <w:r w:rsidRPr="004425AD">
        <w:t xml:space="preserve"> </w:t>
      </w:r>
      <w:r w:rsidR="001D012C" w:rsidRPr="004425AD">
        <w:t>îndeplinește</w:t>
      </w:r>
      <w:r w:rsidRPr="004425AD">
        <w:t xml:space="preserve"> îndatoririle prevăzute la pct. </w:t>
      </w:r>
      <w:r w:rsidR="005E2293" w:rsidRPr="004425AD">
        <w:t>8</w:t>
      </w:r>
      <w:r w:rsidRPr="004425AD">
        <w:t>.2 alin.</w:t>
      </w:r>
      <w:r w:rsidR="005E2293" w:rsidRPr="004425AD">
        <w:t xml:space="preserve"> </w:t>
      </w:r>
      <w:r w:rsidRPr="004425AD">
        <w:t xml:space="preserve">(2), achizitorul este </w:t>
      </w:r>
      <w:r w:rsidR="001D012C" w:rsidRPr="004425AD">
        <w:t>îndreptățit</w:t>
      </w:r>
      <w:r w:rsidRPr="004425AD">
        <w:t xml:space="preserve"> să-i fixeze executantului un termen până la care activitatea să intre în normal</w:t>
      </w:r>
      <w:r w:rsidR="0010573B" w:rsidRPr="004425AD">
        <w:t xml:space="preserve"> și </w:t>
      </w:r>
      <w:r w:rsidRPr="004425AD">
        <w:t>să îl avertizeze că, în cazul neconformării, la expirarea termenului stabilit îi va rezilia contractul.</w:t>
      </w:r>
    </w:p>
    <w:p w14:paraId="02384898" w14:textId="3CB1C452" w:rsidR="00F305C8" w:rsidRPr="004425AD" w:rsidRDefault="00F305C8" w:rsidP="00773C97">
      <w:pPr>
        <w:jc w:val="both"/>
      </w:pPr>
      <w:r w:rsidRPr="004425AD">
        <w:t>1</w:t>
      </w:r>
      <w:r w:rsidR="00CE0D14" w:rsidRPr="004425AD">
        <w:t>4</w:t>
      </w:r>
      <w:r w:rsidRPr="004425AD">
        <w:t xml:space="preserve">.3 - (1) Achizitorul are dreptul de a supraveghea </w:t>
      </w:r>
      <w:r w:rsidR="001D012C" w:rsidRPr="004425AD">
        <w:t>desfășurarea</w:t>
      </w:r>
      <w:r w:rsidRPr="004425AD">
        <w:t xml:space="preserve"> </w:t>
      </w:r>
      <w:r w:rsidR="001D012C" w:rsidRPr="004425AD">
        <w:t>execuției</w:t>
      </w:r>
      <w:r w:rsidRPr="004425AD">
        <w:t xml:space="preserve"> lucrărilor</w:t>
      </w:r>
      <w:r w:rsidR="0010573B" w:rsidRPr="004425AD">
        <w:t xml:space="preserve"> și </w:t>
      </w:r>
      <w:r w:rsidRPr="004425AD">
        <w:t xml:space="preserve">de a stabili conformitatea lor cu </w:t>
      </w:r>
      <w:r w:rsidR="001D012C" w:rsidRPr="004425AD">
        <w:t>specificațiile</w:t>
      </w:r>
      <w:r w:rsidRPr="004425AD">
        <w:t xml:space="preserve"> din anexele la contract. P</w:t>
      </w:r>
      <w:r w:rsidR="001D012C" w:rsidRPr="004425AD">
        <w:t>ă</w:t>
      </w:r>
      <w:r w:rsidRPr="004425AD">
        <w:t>r</w:t>
      </w:r>
      <w:r w:rsidR="001D012C" w:rsidRPr="004425AD">
        <w:t>ț</w:t>
      </w:r>
      <w:r w:rsidRPr="004425AD">
        <w:t>ile</w:t>
      </w:r>
      <w:r w:rsidR="001D012C" w:rsidRPr="004425AD">
        <w:t xml:space="preserve"> </w:t>
      </w:r>
      <w:r w:rsidRPr="004425AD">
        <w:t xml:space="preserve">contractante au </w:t>
      </w:r>
      <w:r w:rsidR="001D012C" w:rsidRPr="004425AD">
        <w:t>obligația</w:t>
      </w:r>
      <w:r w:rsidRPr="004425AD">
        <w:t xml:space="preserve"> de a notifica, în scris, una celeilalte, identitatea </w:t>
      </w:r>
      <w:r w:rsidR="001D012C" w:rsidRPr="004425AD">
        <w:t>reprezentanților</w:t>
      </w:r>
      <w:r w:rsidRPr="004425AD">
        <w:t xml:space="preserve"> lor </w:t>
      </w:r>
      <w:r w:rsidR="001D012C" w:rsidRPr="004425AD">
        <w:t>atestați</w:t>
      </w:r>
      <w:r w:rsidRPr="004425AD">
        <w:t xml:space="preserve"> profesional pentru acest scop,</w:t>
      </w:r>
      <w:r w:rsidR="0010573B" w:rsidRPr="004425AD">
        <w:t xml:space="preserve"> și </w:t>
      </w:r>
      <w:r w:rsidRPr="004425AD">
        <w:t xml:space="preserve">anume responsabilul tehnic cu </w:t>
      </w:r>
      <w:r w:rsidR="001D012C" w:rsidRPr="004425AD">
        <w:t>execuția</w:t>
      </w:r>
      <w:r w:rsidRPr="004425AD">
        <w:t xml:space="preserve"> din partea executantului</w:t>
      </w:r>
      <w:r w:rsidR="0010573B" w:rsidRPr="004425AD">
        <w:t xml:space="preserve"> și </w:t>
      </w:r>
      <w:r w:rsidRPr="004425AD">
        <w:t xml:space="preserve">dirigintele de </w:t>
      </w:r>
      <w:r w:rsidR="001D012C" w:rsidRPr="004425AD">
        <w:t>șantier</w:t>
      </w:r>
      <w:r w:rsidRPr="004425AD">
        <w:t xml:space="preserve"> sau, dacă este cazul, altă persoană fizică sau juridică atestată potrivit legii, din partea achizitorului.</w:t>
      </w:r>
    </w:p>
    <w:p w14:paraId="4445ACBC" w14:textId="18561BEA" w:rsidR="00F305C8" w:rsidRPr="004425AD" w:rsidRDefault="00F305C8" w:rsidP="00773C97">
      <w:pPr>
        <w:jc w:val="both"/>
      </w:pPr>
      <w:r w:rsidRPr="004425AD">
        <w:t xml:space="preserve">(2) Executantul are </w:t>
      </w:r>
      <w:r w:rsidR="001D012C" w:rsidRPr="004425AD">
        <w:t>obligația</w:t>
      </w:r>
      <w:r w:rsidRPr="004425AD">
        <w:t xml:space="preserve"> de a asigura accesul reprezentantului achizitorului la locul de muncă, în ateliere, depozite</w:t>
      </w:r>
      <w:r w:rsidR="0010573B" w:rsidRPr="004425AD">
        <w:t xml:space="preserve"> și </w:t>
      </w:r>
      <w:r w:rsidRPr="004425AD">
        <w:t xml:space="preserve">oriunde </w:t>
      </w:r>
      <w:r w:rsidR="001D012C" w:rsidRPr="004425AD">
        <w:t>își</w:t>
      </w:r>
      <w:r w:rsidRPr="004425AD">
        <w:t xml:space="preserve"> </w:t>
      </w:r>
      <w:r w:rsidR="001D012C" w:rsidRPr="004425AD">
        <w:t>desfășoară</w:t>
      </w:r>
      <w:r w:rsidRPr="004425AD">
        <w:t xml:space="preserve"> </w:t>
      </w:r>
      <w:r w:rsidR="001D012C" w:rsidRPr="004425AD">
        <w:t>activitățile</w:t>
      </w:r>
      <w:r w:rsidRPr="004425AD">
        <w:t xml:space="preserve"> legate de îndeplinirea </w:t>
      </w:r>
      <w:r w:rsidR="0010573B" w:rsidRPr="004425AD">
        <w:t>obligațiilor</w:t>
      </w:r>
      <w:r w:rsidRPr="004425AD">
        <w:t xml:space="preserve"> asumate prin contract, inclusiv pentru verificarea lucrărilor ascunse. </w:t>
      </w:r>
    </w:p>
    <w:p w14:paraId="40008702" w14:textId="1659B622" w:rsidR="00F305C8" w:rsidRPr="004425AD" w:rsidRDefault="00F305C8" w:rsidP="00773C97">
      <w:pPr>
        <w:jc w:val="both"/>
        <w:rPr>
          <w:i/>
        </w:rPr>
      </w:pPr>
      <w:r w:rsidRPr="004425AD">
        <w:t>1</w:t>
      </w:r>
      <w:r w:rsidR="00CE0D14" w:rsidRPr="004425AD">
        <w:t>4</w:t>
      </w:r>
      <w:r w:rsidRPr="004425AD">
        <w:t xml:space="preserve">.4 - (1) Materialele trebuie să fie de calitatea prevăzută în </w:t>
      </w:r>
      <w:r w:rsidR="001D012C" w:rsidRPr="004425AD">
        <w:t>documentația</w:t>
      </w:r>
      <w:r w:rsidRPr="004425AD">
        <w:t xml:space="preserve"> de </w:t>
      </w:r>
      <w:r w:rsidR="001D012C" w:rsidRPr="004425AD">
        <w:t>execuție</w:t>
      </w:r>
      <w:r w:rsidRPr="004425AD">
        <w:t>; verificările</w:t>
      </w:r>
      <w:r w:rsidR="0010573B" w:rsidRPr="004425AD">
        <w:t xml:space="preserve"> și </w:t>
      </w:r>
      <w:r w:rsidRPr="004425AD">
        <w:t xml:space="preserve">testările materialelor folosite la </w:t>
      </w:r>
      <w:r w:rsidR="001D012C" w:rsidRPr="004425AD">
        <w:t>execuția</w:t>
      </w:r>
      <w:r w:rsidRPr="004425AD">
        <w:t xml:space="preserve"> lucrărilor, precum</w:t>
      </w:r>
      <w:r w:rsidR="0010573B" w:rsidRPr="004425AD">
        <w:t xml:space="preserve"> și </w:t>
      </w:r>
      <w:r w:rsidR="001D012C" w:rsidRPr="004425AD">
        <w:t>condițiile</w:t>
      </w:r>
      <w:r w:rsidRPr="004425AD">
        <w:t xml:space="preserve"> de trecere a </w:t>
      </w:r>
      <w:r w:rsidR="001D012C" w:rsidRPr="004425AD">
        <w:t>recepției</w:t>
      </w:r>
      <w:r w:rsidRPr="004425AD">
        <w:t xml:space="preserve"> provizorii</w:t>
      </w:r>
      <w:r w:rsidR="0010573B" w:rsidRPr="004425AD">
        <w:t xml:space="preserve"> și </w:t>
      </w:r>
      <w:r w:rsidRPr="004425AD">
        <w:t xml:space="preserve">a </w:t>
      </w:r>
      <w:r w:rsidR="001D012C" w:rsidRPr="004425AD">
        <w:t>recepției</w:t>
      </w:r>
      <w:r w:rsidRPr="004425AD">
        <w:t xml:space="preserve"> finale (calitative) sunt descrise în </w:t>
      </w:r>
      <w:r w:rsidR="005E2293" w:rsidRPr="004425AD">
        <w:t>caietele de sarcini</w:t>
      </w:r>
      <w:r w:rsidRPr="004425AD">
        <w:t xml:space="preserve">. </w:t>
      </w:r>
    </w:p>
    <w:p w14:paraId="6F4838FB" w14:textId="65A244D0" w:rsidR="00F305C8" w:rsidRPr="004425AD" w:rsidRDefault="00F305C8" w:rsidP="00773C97">
      <w:pPr>
        <w:jc w:val="both"/>
      </w:pPr>
      <w:r w:rsidRPr="004425AD">
        <w:t xml:space="preserve">(2) Executantul are </w:t>
      </w:r>
      <w:r w:rsidR="001D012C" w:rsidRPr="004425AD">
        <w:t>obligația</w:t>
      </w:r>
      <w:r w:rsidRPr="004425AD">
        <w:t xml:space="preserve"> de a asigura instrumentele, utilajele</w:t>
      </w:r>
      <w:r w:rsidR="0010573B" w:rsidRPr="004425AD">
        <w:t xml:space="preserve"> și </w:t>
      </w:r>
      <w:r w:rsidRPr="004425AD">
        <w:t>materialele necesare pentru verificarea, măsurarea</w:t>
      </w:r>
      <w:r w:rsidR="0010573B" w:rsidRPr="004425AD">
        <w:t xml:space="preserve"> și </w:t>
      </w:r>
      <w:r w:rsidRPr="004425AD">
        <w:t>testarea lucrărilor. Costul probelor</w:t>
      </w:r>
      <w:r w:rsidR="0010573B" w:rsidRPr="004425AD">
        <w:t xml:space="preserve"> și </w:t>
      </w:r>
      <w:r w:rsidRPr="004425AD">
        <w:t>încercărilor, inclusiv manopera aferentă acestora, revin executantului.</w:t>
      </w:r>
    </w:p>
    <w:p w14:paraId="40BEEC8B" w14:textId="0AACE988" w:rsidR="00F305C8" w:rsidRPr="004425AD" w:rsidRDefault="00F305C8" w:rsidP="00773C97">
      <w:pPr>
        <w:jc w:val="both"/>
      </w:pPr>
      <w:r w:rsidRPr="004425AD">
        <w:t>(3) Probele neprevăzute</w:t>
      </w:r>
      <w:r w:rsidR="0010573B" w:rsidRPr="004425AD">
        <w:t xml:space="preserve"> și </w:t>
      </w:r>
      <w:r w:rsidRPr="004425AD">
        <w:t xml:space="preserve">comandate de achizitor pentru verificarea unor lucrări sau materiale puse în operă vor fi suportate de executant dacă se </w:t>
      </w:r>
      <w:r w:rsidR="001D012C" w:rsidRPr="004425AD">
        <w:t>dovedește</w:t>
      </w:r>
      <w:r w:rsidRPr="004425AD">
        <w:t xml:space="preserve"> că materialele nu sunt corespunzătoare calitativ sau că manopera nu este în conformitate cu prevederile contractului. În caz contrar, achizitorul va suporta aceste cheltuieli.</w:t>
      </w:r>
    </w:p>
    <w:p w14:paraId="1F551B90" w14:textId="74FBDC6A" w:rsidR="005E2293" w:rsidRPr="004425AD" w:rsidRDefault="005E2293" w:rsidP="005E2293">
      <w:pPr>
        <w:pStyle w:val="DefaultText2"/>
        <w:jc w:val="both"/>
        <w:rPr>
          <w:noProof w:val="0"/>
          <w:szCs w:val="24"/>
          <w:lang w:val="ro-RO" w:bidi="ro-RO"/>
        </w:rPr>
      </w:pPr>
      <w:r w:rsidRPr="004425AD">
        <w:rPr>
          <w:noProof w:val="0"/>
          <w:lang w:val="ro-RO"/>
        </w:rPr>
        <w:t xml:space="preserve">(4) </w:t>
      </w:r>
      <w:r w:rsidRPr="004425AD">
        <w:rPr>
          <w:noProof w:val="0"/>
          <w:szCs w:val="24"/>
          <w:lang w:val="ro-RO" w:bidi="ro-RO"/>
        </w:rPr>
        <w:t>Lucrările, componentele, materialele și produsele se vor conforma specificațiilor, schițelor, studiilor, modelelor, eșantioanelor și altor cerințe prevăzute de contract care trebuie să fie la dispoziția achizitorului (reprezentantului acestuia) în scopul identificării pe toată perioada execuției.</w:t>
      </w:r>
    </w:p>
    <w:p w14:paraId="6A679252" w14:textId="77777777" w:rsidR="005E2293" w:rsidRPr="004425AD" w:rsidRDefault="005E2293" w:rsidP="005E2293">
      <w:pPr>
        <w:pStyle w:val="DefaultText2"/>
        <w:jc w:val="both"/>
        <w:rPr>
          <w:noProof w:val="0"/>
          <w:szCs w:val="24"/>
          <w:lang w:val="ro-RO" w:bidi="ro-RO"/>
        </w:rPr>
      </w:pPr>
      <w:r w:rsidRPr="004425AD">
        <w:rPr>
          <w:noProof w:val="0"/>
          <w:szCs w:val="24"/>
          <w:lang w:val="ro-RO" w:bidi="ro-RO"/>
        </w:rPr>
        <w:t>(5) Executantul este singurul responsabil față de achizitor pentru furnizarea și punerea în operă a materialelor precum și pentru defecțiunile ce pot apărea ca urmare a asamblării lor.</w:t>
      </w:r>
    </w:p>
    <w:p w14:paraId="226533A0" w14:textId="77777777" w:rsidR="005E2293" w:rsidRPr="004425AD" w:rsidRDefault="005E2293" w:rsidP="005E2293">
      <w:pPr>
        <w:pStyle w:val="DefaultText2"/>
        <w:jc w:val="both"/>
        <w:rPr>
          <w:noProof w:val="0"/>
          <w:szCs w:val="24"/>
          <w:lang w:val="ro-RO" w:bidi="ro-RO"/>
        </w:rPr>
      </w:pPr>
      <w:r w:rsidRPr="004425AD">
        <w:rPr>
          <w:noProof w:val="0"/>
          <w:szCs w:val="24"/>
          <w:lang w:val="ro-RO" w:bidi="ro-RO"/>
        </w:rPr>
        <w:t>Executantul garantează că materialele, furniturile și echipamentele utilizate sunt noi, de primă calitate, standardizate și ușor de înlocuit într-un interval de timp redus. Materialele, furniturile și echipamentele folosite trebuie să fie conforme cu specificațiile tehnice și reglementările și normele europene precum și cu dispozițiile din documentele contractului.</w:t>
      </w:r>
    </w:p>
    <w:p w14:paraId="778577F8" w14:textId="0DE2DA31" w:rsidR="00F305C8" w:rsidRPr="004425AD" w:rsidRDefault="00F305C8" w:rsidP="00773C97">
      <w:pPr>
        <w:jc w:val="both"/>
      </w:pPr>
      <w:r w:rsidRPr="004425AD">
        <w:t>1</w:t>
      </w:r>
      <w:r w:rsidR="00CE0D14" w:rsidRPr="004425AD">
        <w:t>4</w:t>
      </w:r>
      <w:r w:rsidRPr="004425AD">
        <w:t xml:space="preserve">.5 - (1) Executantul are </w:t>
      </w:r>
      <w:r w:rsidR="001D012C" w:rsidRPr="004425AD">
        <w:t>obligația</w:t>
      </w:r>
      <w:r w:rsidRPr="004425AD">
        <w:t xml:space="preserve"> de a nu acoperi lucrările care devin ascunse, fără aprobarea achizitorului.</w:t>
      </w:r>
    </w:p>
    <w:p w14:paraId="56585F60" w14:textId="5C3B44D1" w:rsidR="00F305C8" w:rsidRPr="004425AD" w:rsidRDefault="00F305C8" w:rsidP="00773C97">
      <w:pPr>
        <w:jc w:val="both"/>
      </w:pPr>
      <w:r w:rsidRPr="004425AD">
        <w:lastRenderedPageBreak/>
        <w:t xml:space="preserve">(2) Executantul are </w:t>
      </w:r>
      <w:r w:rsidR="001D012C" w:rsidRPr="004425AD">
        <w:t>obligația</w:t>
      </w:r>
      <w:r w:rsidRPr="004425AD">
        <w:t xml:space="preserve"> de a notifica achizitorului, ori de câte ori astfel de lucrări, inclusiv </w:t>
      </w:r>
      <w:r w:rsidR="001D012C" w:rsidRPr="004425AD">
        <w:t>fundațiile</w:t>
      </w:r>
      <w:r w:rsidRPr="004425AD">
        <w:t>, sunt finalizate, pentru a fi examinate</w:t>
      </w:r>
      <w:r w:rsidR="0010573B" w:rsidRPr="004425AD">
        <w:t xml:space="preserve"> și </w:t>
      </w:r>
      <w:r w:rsidRPr="004425AD">
        <w:t>măsurate.</w:t>
      </w:r>
    </w:p>
    <w:p w14:paraId="174FD080" w14:textId="14A15F0F" w:rsidR="00F305C8" w:rsidRPr="004425AD" w:rsidRDefault="00F305C8" w:rsidP="00773C97">
      <w:pPr>
        <w:jc w:val="both"/>
      </w:pPr>
      <w:r w:rsidRPr="004425AD">
        <w:t xml:space="preserve">(3) Executantul are </w:t>
      </w:r>
      <w:r w:rsidR="001D012C" w:rsidRPr="004425AD">
        <w:t>obligația</w:t>
      </w:r>
      <w:r w:rsidRPr="004425AD">
        <w:t xml:space="preserve"> de a dezveli orice parte sau </w:t>
      </w:r>
      <w:r w:rsidR="0010573B" w:rsidRPr="004425AD">
        <w:t>părți</w:t>
      </w:r>
      <w:r w:rsidRPr="004425AD">
        <w:t xml:space="preserve"> de lucrare, la </w:t>
      </w:r>
      <w:r w:rsidR="001D012C" w:rsidRPr="004425AD">
        <w:t>dispoziția</w:t>
      </w:r>
      <w:r w:rsidRPr="004425AD">
        <w:t xml:space="preserve"> achizitorului,</w:t>
      </w:r>
      <w:r w:rsidR="0010573B" w:rsidRPr="004425AD">
        <w:t xml:space="preserve"> și </w:t>
      </w:r>
      <w:r w:rsidRPr="004425AD">
        <w:t xml:space="preserve">de a reface această parte sau </w:t>
      </w:r>
      <w:r w:rsidR="0010573B" w:rsidRPr="004425AD">
        <w:t>părți</w:t>
      </w:r>
      <w:r w:rsidRPr="004425AD">
        <w:t xml:space="preserve"> de lucrare, dacă este cazul.</w:t>
      </w:r>
    </w:p>
    <w:p w14:paraId="614076EE" w14:textId="596F53DD" w:rsidR="00632EDA" w:rsidRPr="004425AD" w:rsidRDefault="00F305C8" w:rsidP="00632EDA">
      <w:pPr>
        <w:pStyle w:val="DefaultText2"/>
        <w:tabs>
          <w:tab w:val="left" w:pos="2805"/>
        </w:tabs>
        <w:jc w:val="both"/>
        <w:rPr>
          <w:noProof w:val="0"/>
          <w:szCs w:val="24"/>
          <w:lang w:val="ro-RO"/>
        </w:rPr>
      </w:pPr>
      <w:r w:rsidRPr="004425AD">
        <w:rPr>
          <w:noProof w:val="0"/>
          <w:lang w:val="ro-RO"/>
        </w:rPr>
        <w:t xml:space="preserve">(4) </w:t>
      </w:r>
      <w:r w:rsidR="00632EDA" w:rsidRPr="004425AD">
        <w:rPr>
          <w:noProof w:val="0"/>
          <w:szCs w:val="24"/>
          <w:lang w:val="ro-RO"/>
        </w:rPr>
        <w:t xml:space="preserve">Executantul  va lua  pe costul propriu, toate masurile necesare pentru prevenirea si stingerea incendiilor pe amplasament conform </w:t>
      </w:r>
      <w:r w:rsidR="00E9022B" w:rsidRPr="004425AD">
        <w:rPr>
          <w:noProof w:val="0"/>
          <w:szCs w:val="24"/>
          <w:lang w:val="ro-RO"/>
        </w:rPr>
        <w:t>legislației</w:t>
      </w:r>
      <w:r w:rsidR="00632EDA" w:rsidRPr="004425AD">
        <w:rPr>
          <w:noProof w:val="0"/>
          <w:szCs w:val="24"/>
          <w:lang w:val="ro-RO"/>
        </w:rPr>
        <w:t xml:space="preserve"> aplicabile. Întregul personal va fi instruit in ceea ce </w:t>
      </w:r>
      <w:r w:rsidR="00E9022B" w:rsidRPr="004425AD">
        <w:rPr>
          <w:noProof w:val="0"/>
          <w:szCs w:val="24"/>
          <w:lang w:val="ro-RO"/>
        </w:rPr>
        <w:t>privește</w:t>
      </w:r>
      <w:r w:rsidR="00632EDA" w:rsidRPr="004425AD">
        <w:rPr>
          <w:noProof w:val="0"/>
          <w:szCs w:val="24"/>
          <w:lang w:val="ro-RO"/>
        </w:rPr>
        <w:t xml:space="preserve"> m</w:t>
      </w:r>
      <w:r w:rsidR="00E9022B">
        <w:rPr>
          <w:noProof w:val="0"/>
          <w:szCs w:val="24"/>
          <w:lang w:val="ro-RO"/>
        </w:rPr>
        <w:t>ă</w:t>
      </w:r>
      <w:bookmarkStart w:id="2" w:name="_GoBack"/>
      <w:bookmarkEnd w:id="2"/>
      <w:r w:rsidR="00632EDA" w:rsidRPr="004425AD">
        <w:rPr>
          <w:noProof w:val="0"/>
          <w:szCs w:val="24"/>
          <w:lang w:val="ro-RO"/>
        </w:rPr>
        <w:t xml:space="preserve">surile de </w:t>
      </w:r>
      <w:r w:rsidR="00E9022B" w:rsidRPr="004425AD">
        <w:rPr>
          <w:noProof w:val="0"/>
          <w:szCs w:val="24"/>
          <w:lang w:val="ro-RO"/>
        </w:rPr>
        <w:t>siguranță</w:t>
      </w:r>
      <w:r w:rsidR="00632EDA" w:rsidRPr="004425AD">
        <w:rPr>
          <w:noProof w:val="0"/>
          <w:szCs w:val="24"/>
          <w:lang w:val="ro-RO"/>
        </w:rPr>
        <w:t xml:space="preserve">, iar executantul va supraveghea modul de </w:t>
      </w:r>
      <w:r w:rsidR="00E9022B" w:rsidRPr="004425AD">
        <w:rPr>
          <w:noProof w:val="0"/>
          <w:szCs w:val="24"/>
          <w:lang w:val="ro-RO"/>
        </w:rPr>
        <w:t>aplicare</w:t>
      </w:r>
      <w:r w:rsidR="00632EDA" w:rsidRPr="004425AD">
        <w:rPr>
          <w:noProof w:val="0"/>
          <w:szCs w:val="24"/>
          <w:lang w:val="ro-RO"/>
        </w:rPr>
        <w:t xml:space="preserve"> al acestor masuri. Executantul va lua de asemenea toate masurile necesare pentru a asigura pe amplasament echipamentele necesare in caz de incendiu, iar in cazul izbucnirii unui incendiu, va </w:t>
      </w:r>
      <w:r w:rsidR="00E9022B" w:rsidRPr="004425AD">
        <w:rPr>
          <w:noProof w:val="0"/>
          <w:szCs w:val="24"/>
          <w:lang w:val="ro-RO"/>
        </w:rPr>
        <w:t>acționa</w:t>
      </w:r>
      <w:r w:rsidR="00632EDA" w:rsidRPr="004425AD">
        <w:rPr>
          <w:noProof w:val="0"/>
          <w:szCs w:val="24"/>
          <w:lang w:val="ro-RO"/>
        </w:rPr>
        <w:t xml:space="preserve"> cu </w:t>
      </w:r>
      <w:r w:rsidR="00E9022B" w:rsidRPr="004425AD">
        <w:rPr>
          <w:noProof w:val="0"/>
          <w:szCs w:val="24"/>
          <w:lang w:val="ro-RO"/>
        </w:rPr>
        <w:t>promptitudine</w:t>
      </w:r>
      <w:r w:rsidR="00632EDA" w:rsidRPr="004425AD">
        <w:rPr>
          <w:noProof w:val="0"/>
          <w:szCs w:val="24"/>
          <w:lang w:val="ro-RO"/>
        </w:rPr>
        <w:t xml:space="preserve">, in vederea stingerii acestuia. Executantul va fi direct </w:t>
      </w:r>
      <w:r w:rsidR="00E9022B" w:rsidRPr="004425AD">
        <w:rPr>
          <w:noProof w:val="0"/>
          <w:szCs w:val="24"/>
          <w:lang w:val="ro-RO"/>
        </w:rPr>
        <w:t>răspunzător</w:t>
      </w:r>
      <w:r w:rsidR="00632EDA" w:rsidRPr="004425AD">
        <w:rPr>
          <w:noProof w:val="0"/>
          <w:szCs w:val="24"/>
          <w:lang w:val="ro-RO"/>
        </w:rPr>
        <w:t xml:space="preserve"> si va acoperi toate si orice daune aferente </w:t>
      </w:r>
      <w:r w:rsidR="00E9022B" w:rsidRPr="004425AD">
        <w:rPr>
          <w:noProof w:val="0"/>
          <w:szCs w:val="24"/>
          <w:lang w:val="ro-RO"/>
        </w:rPr>
        <w:t>consecințelor</w:t>
      </w:r>
      <w:r w:rsidR="00632EDA" w:rsidRPr="004425AD">
        <w:rPr>
          <w:noProof w:val="0"/>
          <w:szCs w:val="24"/>
          <w:lang w:val="ro-RO"/>
        </w:rPr>
        <w:t xml:space="preserve"> </w:t>
      </w:r>
      <w:r w:rsidR="00E9022B" w:rsidRPr="004425AD">
        <w:rPr>
          <w:noProof w:val="0"/>
          <w:szCs w:val="24"/>
          <w:lang w:val="ro-RO"/>
        </w:rPr>
        <w:t>oricărui</w:t>
      </w:r>
      <w:r w:rsidR="00632EDA" w:rsidRPr="004425AD">
        <w:rPr>
          <w:noProof w:val="0"/>
          <w:szCs w:val="24"/>
          <w:lang w:val="ro-RO"/>
        </w:rPr>
        <w:t xml:space="preserve"> incendiu izbucnit pe amplasament.</w:t>
      </w:r>
    </w:p>
    <w:p w14:paraId="58777603" w14:textId="73C0F56D" w:rsidR="00632EDA" w:rsidRPr="004425AD" w:rsidRDefault="00632EDA" w:rsidP="00632EDA">
      <w:pPr>
        <w:pStyle w:val="DefaultText2"/>
        <w:tabs>
          <w:tab w:val="left" w:pos="2805"/>
        </w:tabs>
        <w:jc w:val="both"/>
        <w:rPr>
          <w:noProof w:val="0"/>
          <w:szCs w:val="24"/>
          <w:lang w:val="ro-RO"/>
        </w:rPr>
      </w:pPr>
      <w:r w:rsidRPr="004425AD">
        <w:rPr>
          <w:noProof w:val="0"/>
          <w:lang w:val="ro-RO"/>
        </w:rPr>
        <w:t>(5) Î</w:t>
      </w:r>
      <w:r w:rsidRPr="004425AD">
        <w:rPr>
          <w:noProof w:val="0"/>
          <w:szCs w:val="24"/>
          <w:lang w:val="ro-RO"/>
        </w:rPr>
        <w:t xml:space="preserve">n caz de avariere, distrugere, furt sau accidente care au loc pe </w:t>
      </w:r>
      <w:r w:rsidR="00E9022B" w:rsidRPr="004425AD">
        <w:rPr>
          <w:noProof w:val="0"/>
          <w:szCs w:val="24"/>
          <w:lang w:val="ro-RO"/>
        </w:rPr>
        <w:t>șantier</w:t>
      </w:r>
      <w:r w:rsidRPr="004425AD">
        <w:rPr>
          <w:noProof w:val="0"/>
          <w:szCs w:val="24"/>
          <w:lang w:val="ro-RO"/>
        </w:rPr>
        <w:t xml:space="preserve">, Executantul va </w:t>
      </w:r>
      <w:r w:rsidR="00E9022B" w:rsidRPr="004425AD">
        <w:rPr>
          <w:noProof w:val="0"/>
          <w:szCs w:val="24"/>
          <w:lang w:val="ro-RO"/>
        </w:rPr>
        <w:t>răspunde</w:t>
      </w:r>
      <w:r w:rsidRPr="004425AD">
        <w:rPr>
          <w:noProof w:val="0"/>
          <w:szCs w:val="24"/>
          <w:lang w:val="ro-RO"/>
        </w:rPr>
        <w:t xml:space="preserve"> fata de </w:t>
      </w:r>
      <w:r w:rsidR="00E9022B" w:rsidRPr="004425AD">
        <w:rPr>
          <w:noProof w:val="0"/>
          <w:szCs w:val="24"/>
          <w:lang w:val="ro-RO"/>
        </w:rPr>
        <w:t>terți</w:t>
      </w:r>
      <w:r w:rsidRPr="004425AD">
        <w:rPr>
          <w:noProof w:val="0"/>
          <w:szCs w:val="24"/>
          <w:lang w:val="ro-RO"/>
        </w:rPr>
        <w:t xml:space="preserve"> si va suporta costurile </w:t>
      </w:r>
      <w:r w:rsidR="00E9022B" w:rsidRPr="004425AD">
        <w:rPr>
          <w:noProof w:val="0"/>
          <w:szCs w:val="24"/>
          <w:lang w:val="ro-RO"/>
        </w:rPr>
        <w:t>lucrărilor</w:t>
      </w:r>
      <w:r w:rsidRPr="004425AD">
        <w:rPr>
          <w:noProof w:val="0"/>
          <w:szCs w:val="24"/>
          <w:lang w:val="ro-RO"/>
        </w:rPr>
        <w:t xml:space="preserve"> sau remedierea si </w:t>
      </w:r>
      <w:r w:rsidR="00E9022B" w:rsidRPr="004425AD">
        <w:rPr>
          <w:noProof w:val="0"/>
          <w:szCs w:val="24"/>
          <w:lang w:val="ro-RO"/>
        </w:rPr>
        <w:t>înlocuirea</w:t>
      </w:r>
      <w:r w:rsidRPr="004425AD">
        <w:rPr>
          <w:noProof w:val="0"/>
          <w:szCs w:val="24"/>
          <w:lang w:val="ro-RO"/>
        </w:rPr>
        <w:t xml:space="preserve"> a bunurilor/</w:t>
      </w:r>
      <w:r w:rsidR="00E9022B" w:rsidRPr="004425AD">
        <w:rPr>
          <w:noProof w:val="0"/>
          <w:szCs w:val="24"/>
          <w:lang w:val="ro-RO"/>
        </w:rPr>
        <w:t>lucrărilor</w:t>
      </w:r>
      <w:r w:rsidRPr="004425AD">
        <w:rPr>
          <w:noProof w:val="0"/>
          <w:szCs w:val="24"/>
          <w:lang w:val="ro-RO"/>
        </w:rPr>
        <w:t xml:space="preserve"> afectate.</w:t>
      </w:r>
    </w:p>
    <w:p w14:paraId="1C7D9285" w14:textId="77777777" w:rsidR="000441F3" w:rsidRPr="004425AD" w:rsidRDefault="000441F3" w:rsidP="00773C97">
      <w:pPr>
        <w:jc w:val="both"/>
        <w:rPr>
          <w:color w:val="FF0000"/>
        </w:rPr>
      </w:pPr>
    </w:p>
    <w:p w14:paraId="131E1FAC" w14:textId="72C02215" w:rsidR="00F305C8" w:rsidRPr="004425AD" w:rsidRDefault="00F305C8" w:rsidP="00773C97">
      <w:pPr>
        <w:jc w:val="both"/>
        <w:rPr>
          <w:i/>
        </w:rPr>
      </w:pPr>
      <w:r w:rsidRPr="004425AD">
        <w:rPr>
          <w:b/>
          <w:i/>
        </w:rPr>
        <w:t>1</w:t>
      </w:r>
      <w:r w:rsidR="00CE0D14" w:rsidRPr="004425AD">
        <w:rPr>
          <w:b/>
          <w:i/>
        </w:rPr>
        <w:t>5</w:t>
      </w:r>
      <w:r w:rsidRPr="004425AD">
        <w:rPr>
          <w:b/>
          <w:i/>
        </w:rPr>
        <w:t>. Întârzierea</w:t>
      </w:r>
      <w:r w:rsidR="0010573B" w:rsidRPr="004425AD">
        <w:rPr>
          <w:b/>
          <w:i/>
        </w:rPr>
        <w:t xml:space="preserve"> și </w:t>
      </w:r>
      <w:r w:rsidRPr="004425AD">
        <w:rPr>
          <w:b/>
          <w:i/>
        </w:rPr>
        <w:t>sistarea lucrărilor</w:t>
      </w:r>
    </w:p>
    <w:p w14:paraId="05B1C6A1" w14:textId="2091B892" w:rsidR="00F305C8" w:rsidRPr="004425AD" w:rsidRDefault="00F305C8" w:rsidP="00773C97">
      <w:pPr>
        <w:jc w:val="both"/>
      </w:pPr>
      <w:r w:rsidRPr="004425AD">
        <w:t>1</w:t>
      </w:r>
      <w:r w:rsidR="00CE0D14" w:rsidRPr="004425AD">
        <w:t>5</w:t>
      </w:r>
      <w:r w:rsidR="001D7A27" w:rsidRPr="004425AD">
        <w:t>.</w:t>
      </w:r>
      <w:r w:rsidRPr="004425AD">
        <w:t xml:space="preserve">1 - În cazul în care: </w:t>
      </w:r>
    </w:p>
    <w:p w14:paraId="101DCA5C" w14:textId="77777777" w:rsidR="00F305C8" w:rsidRPr="004425AD" w:rsidRDefault="00F305C8" w:rsidP="0003264D">
      <w:pPr>
        <w:numPr>
          <w:ilvl w:val="7"/>
          <w:numId w:val="7"/>
        </w:numPr>
        <w:tabs>
          <w:tab w:val="left" w:pos="1872"/>
        </w:tabs>
        <w:ind w:left="0" w:firstLine="0"/>
        <w:jc w:val="both"/>
      </w:pPr>
      <w:r w:rsidRPr="004425AD">
        <w:t>volumul sau natura lucrărilor neprevăzute; sau</w:t>
      </w:r>
    </w:p>
    <w:p w14:paraId="61E8E3EB" w14:textId="147E40AE" w:rsidR="00F305C8" w:rsidRPr="004425AD" w:rsidRDefault="001D012C" w:rsidP="0003264D">
      <w:pPr>
        <w:numPr>
          <w:ilvl w:val="7"/>
          <w:numId w:val="7"/>
        </w:numPr>
        <w:tabs>
          <w:tab w:val="left" w:pos="1872"/>
        </w:tabs>
        <w:ind w:left="0" w:firstLine="0"/>
        <w:jc w:val="both"/>
      </w:pPr>
      <w:r w:rsidRPr="004425AD">
        <w:t>condițiile</w:t>
      </w:r>
      <w:r w:rsidR="00F305C8" w:rsidRPr="004425AD">
        <w:t xml:space="preserve"> climaterice </w:t>
      </w:r>
      <w:r w:rsidRPr="004425AD">
        <w:t>excepțional</w:t>
      </w:r>
      <w:r w:rsidR="00F305C8" w:rsidRPr="004425AD">
        <w:t xml:space="preserve"> de nefavorabile; sau</w:t>
      </w:r>
    </w:p>
    <w:p w14:paraId="5B188C5F" w14:textId="77777777" w:rsidR="00632EDA" w:rsidRPr="004425AD" w:rsidRDefault="00F305C8" w:rsidP="004236AE">
      <w:pPr>
        <w:numPr>
          <w:ilvl w:val="7"/>
          <w:numId w:val="7"/>
        </w:numPr>
        <w:tabs>
          <w:tab w:val="left" w:pos="1872"/>
        </w:tabs>
        <w:ind w:left="0" w:firstLine="0"/>
        <w:jc w:val="both"/>
      </w:pPr>
      <w:r w:rsidRPr="004425AD">
        <w:t>oricare alt motiv de întârziere care nu se datorează executantului</w:t>
      </w:r>
      <w:r w:rsidR="0010573B" w:rsidRPr="004425AD">
        <w:t xml:space="preserve"> și </w:t>
      </w:r>
      <w:r w:rsidRPr="004425AD">
        <w:t>nu a survenit prin încălcarea contractului de către acesta,</w:t>
      </w:r>
    </w:p>
    <w:p w14:paraId="4A431422" w14:textId="5A466EE1" w:rsidR="00F305C8" w:rsidRPr="004425AD" w:rsidRDefault="001D012C" w:rsidP="00632EDA">
      <w:pPr>
        <w:tabs>
          <w:tab w:val="left" w:pos="1872"/>
        </w:tabs>
        <w:jc w:val="both"/>
      </w:pPr>
      <w:r w:rsidRPr="004425AD">
        <w:t>îndreptățesc</w:t>
      </w:r>
      <w:r w:rsidR="00F305C8" w:rsidRPr="004425AD">
        <w:t xml:space="preserve"> executantul de a solicita prelungirea termenului de </w:t>
      </w:r>
      <w:r w:rsidRPr="004425AD">
        <w:t>execuție</w:t>
      </w:r>
      <w:r w:rsidR="00F305C8" w:rsidRPr="004425AD">
        <w:t xml:space="preserve"> a lucrărilor sau a oricărei </w:t>
      </w:r>
      <w:r w:rsidR="0010573B" w:rsidRPr="004425AD">
        <w:t>părți</w:t>
      </w:r>
      <w:r w:rsidR="00F305C8" w:rsidRPr="004425AD">
        <w:t xml:space="preserve"> a acestora, atunci, prin consultare, </w:t>
      </w:r>
      <w:r w:rsidRPr="004425AD">
        <w:t>părțile</w:t>
      </w:r>
      <w:r w:rsidR="00F305C8" w:rsidRPr="004425AD">
        <w:t xml:space="preserve"> vor stabili:</w:t>
      </w:r>
    </w:p>
    <w:p w14:paraId="0A6843AE" w14:textId="3123F2F4" w:rsidR="00F305C8" w:rsidRPr="004425AD" w:rsidRDefault="00F305C8" w:rsidP="0003264D">
      <w:pPr>
        <w:numPr>
          <w:ilvl w:val="8"/>
          <w:numId w:val="8"/>
        </w:numPr>
        <w:tabs>
          <w:tab w:val="left" w:pos="1584"/>
        </w:tabs>
        <w:ind w:left="0" w:firstLine="0"/>
        <w:jc w:val="both"/>
      </w:pPr>
      <w:r w:rsidRPr="004425AD">
        <w:t xml:space="preserve">orice prelungire a duratei de </w:t>
      </w:r>
      <w:r w:rsidR="001D012C" w:rsidRPr="004425AD">
        <w:t>execuție</w:t>
      </w:r>
      <w:r w:rsidRPr="004425AD">
        <w:t xml:space="preserve"> la care executantul are dreptul;</w:t>
      </w:r>
    </w:p>
    <w:p w14:paraId="32A9F66B" w14:textId="581A44D7" w:rsidR="000665DA" w:rsidRPr="004425AD" w:rsidRDefault="00F305C8" w:rsidP="000665DA">
      <w:pPr>
        <w:jc w:val="both"/>
      </w:pPr>
      <w:r w:rsidRPr="004425AD">
        <w:t>1</w:t>
      </w:r>
      <w:r w:rsidR="00CE0D14" w:rsidRPr="004425AD">
        <w:t>5</w:t>
      </w:r>
      <w:r w:rsidRPr="004425AD">
        <w:t xml:space="preserve">.2 </w:t>
      </w:r>
      <w:r w:rsidR="000665DA" w:rsidRPr="004425AD">
        <w:t>Achizitorul din motive întemeiate, poate dispune executantului, prin notificare prealabilă, suspendarea executării unei părți sau a tuturor lucrărilor. Pe perioada suspendării, executantul are obligația de proteja, păstra și asigura paza acelei părți sau a tuturor lucrărilor împotriva deteriorării, pierderii sau degradărilor.</w:t>
      </w:r>
    </w:p>
    <w:p w14:paraId="3D5F2B95" w14:textId="5E25D837" w:rsidR="000665DA" w:rsidRPr="004425AD" w:rsidRDefault="000665DA" w:rsidP="000665DA">
      <w:pPr>
        <w:pStyle w:val="DefaultText2"/>
        <w:jc w:val="both"/>
        <w:rPr>
          <w:noProof w:val="0"/>
          <w:szCs w:val="24"/>
          <w:lang w:val="ro-RO"/>
        </w:rPr>
      </w:pPr>
      <w:r w:rsidRPr="004425AD">
        <w:rPr>
          <w:noProof w:val="0"/>
          <w:szCs w:val="24"/>
          <w:lang w:val="ro-RO"/>
        </w:rPr>
        <w:t>15.3.</w:t>
      </w:r>
      <w:r w:rsidRPr="004425AD">
        <w:rPr>
          <w:noProof w:val="0"/>
          <w:szCs w:val="24"/>
          <w:lang w:val="ro-RO"/>
        </w:rPr>
        <w:tab/>
        <w:t xml:space="preserve">În cazul în care executantul va înregistra întârzieri și/sau costuri suplimentare ca urmare a suspendării lucrărilor și/sau ca rezultat al reluării acestora, executantul va transmite achizitorului o înștiințare cu privire la necesitatea prelungirii </w:t>
      </w:r>
      <w:r w:rsidRPr="004425AD">
        <w:rPr>
          <w:b/>
          <w:noProof w:val="0"/>
          <w:szCs w:val="24"/>
          <w:lang w:val="ro-RO"/>
        </w:rPr>
        <w:t>prin act adițional</w:t>
      </w:r>
      <w:r w:rsidRPr="004425AD">
        <w:rPr>
          <w:noProof w:val="0"/>
          <w:szCs w:val="24"/>
          <w:lang w:val="ro-RO"/>
        </w:rPr>
        <w:t xml:space="preserve"> a duratei de execuție, dacă terminarea lucrărilor este sau va fi întârziată, și la cuantumul costurilor suplimentare.</w:t>
      </w:r>
    </w:p>
    <w:p w14:paraId="0717BC43" w14:textId="605193EA" w:rsidR="000665DA" w:rsidRPr="004425AD" w:rsidRDefault="000665DA" w:rsidP="000665DA">
      <w:pPr>
        <w:pStyle w:val="DefaultText2"/>
        <w:jc w:val="both"/>
        <w:rPr>
          <w:noProof w:val="0"/>
          <w:szCs w:val="24"/>
          <w:lang w:val="ro-RO"/>
        </w:rPr>
      </w:pPr>
      <w:r w:rsidRPr="004425AD">
        <w:rPr>
          <w:noProof w:val="0"/>
          <w:szCs w:val="24"/>
          <w:lang w:val="ro-RO"/>
        </w:rPr>
        <w:t>15.4.</w:t>
      </w:r>
      <w:r w:rsidRPr="004425AD">
        <w:rPr>
          <w:noProof w:val="0"/>
          <w:szCs w:val="24"/>
          <w:lang w:val="ro-RO"/>
        </w:rPr>
        <w:tab/>
        <w:t>Executantul nu va fi îndreptățit la o prelungire a duratei de execuție și/sau la plata costurilor suplimentare astfel cum sunt prevăzute la art. 1</w:t>
      </w:r>
      <w:r w:rsidR="00EF5B16" w:rsidRPr="004425AD">
        <w:rPr>
          <w:noProof w:val="0"/>
          <w:szCs w:val="24"/>
          <w:lang w:val="ro-RO"/>
        </w:rPr>
        <w:t>5</w:t>
      </w:r>
      <w:r w:rsidRPr="004425AD">
        <w:rPr>
          <w:noProof w:val="0"/>
          <w:szCs w:val="24"/>
          <w:lang w:val="ro-RO"/>
        </w:rPr>
        <w:t>.3. dacă aceasta a survenit ca urmare a remedierii consecințelor unor lucrări sau materiale necorespunzătoare sau a consecințelor omisiunii executantului de a proteja, depozita sau asigura paza.</w:t>
      </w:r>
    </w:p>
    <w:p w14:paraId="349E149B" w14:textId="3C7CF439" w:rsidR="000665DA" w:rsidRPr="004425AD" w:rsidRDefault="000665DA" w:rsidP="000665DA">
      <w:pPr>
        <w:pStyle w:val="DefaultText2"/>
        <w:jc w:val="both"/>
        <w:rPr>
          <w:noProof w:val="0"/>
          <w:szCs w:val="24"/>
          <w:lang w:val="ro-RO"/>
        </w:rPr>
      </w:pPr>
      <w:r w:rsidRPr="004425AD">
        <w:rPr>
          <w:noProof w:val="0"/>
          <w:szCs w:val="24"/>
          <w:lang w:val="ro-RO"/>
        </w:rPr>
        <w:t>15.5.</w:t>
      </w:r>
      <w:r w:rsidRPr="004425AD">
        <w:rPr>
          <w:noProof w:val="0"/>
          <w:szCs w:val="24"/>
          <w:lang w:val="ro-RO"/>
        </w:rPr>
        <w:tab/>
        <w:t>Data scaden</w:t>
      </w:r>
      <w:r w:rsidR="000427E8" w:rsidRPr="004425AD">
        <w:rPr>
          <w:noProof w:val="0"/>
          <w:szCs w:val="24"/>
          <w:lang w:val="ro-RO"/>
        </w:rPr>
        <w:t>ț</w:t>
      </w:r>
      <w:r w:rsidRPr="004425AD">
        <w:rPr>
          <w:noProof w:val="0"/>
          <w:szCs w:val="24"/>
          <w:lang w:val="ro-RO"/>
        </w:rPr>
        <w:t>ei obligațiilor executantului este considerat</w:t>
      </w:r>
      <w:r w:rsidR="000427E8" w:rsidRPr="004425AD">
        <w:rPr>
          <w:noProof w:val="0"/>
          <w:szCs w:val="24"/>
          <w:lang w:val="ro-RO"/>
        </w:rPr>
        <w:t>ă</w:t>
      </w:r>
      <w:r w:rsidRPr="004425AD">
        <w:rPr>
          <w:noProof w:val="0"/>
          <w:szCs w:val="24"/>
          <w:lang w:val="ro-RO"/>
        </w:rPr>
        <w:t xml:space="preserve"> punere în întârziere, încep</w:t>
      </w:r>
      <w:r w:rsidR="000427E8" w:rsidRPr="004425AD">
        <w:rPr>
          <w:noProof w:val="0"/>
          <w:szCs w:val="24"/>
          <w:lang w:val="ro-RO"/>
        </w:rPr>
        <w:t>â</w:t>
      </w:r>
      <w:r w:rsidRPr="004425AD">
        <w:rPr>
          <w:noProof w:val="0"/>
          <w:szCs w:val="24"/>
          <w:lang w:val="ro-RO"/>
        </w:rPr>
        <w:t>nd cu ziua următoare scaden</w:t>
      </w:r>
      <w:r w:rsidR="000427E8" w:rsidRPr="004425AD">
        <w:rPr>
          <w:noProof w:val="0"/>
          <w:szCs w:val="24"/>
          <w:lang w:val="ro-RO"/>
        </w:rPr>
        <w:t>ț</w:t>
      </w:r>
      <w:r w:rsidRPr="004425AD">
        <w:rPr>
          <w:noProof w:val="0"/>
          <w:szCs w:val="24"/>
          <w:lang w:val="ro-RO"/>
        </w:rPr>
        <w:t>ei, f</w:t>
      </w:r>
      <w:r w:rsidR="000427E8" w:rsidRPr="004425AD">
        <w:rPr>
          <w:noProof w:val="0"/>
          <w:szCs w:val="24"/>
          <w:lang w:val="ro-RO"/>
        </w:rPr>
        <w:t>ă</w:t>
      </w:r>
      <w:r w:rsidRPr="004425AD">
        <w:rPr>
          <w:noProof w:val="0"/>
          <w:szCs w:val="24"/>
          <w:lang w:val="ro-RO"/>
        </w:rPr>
        <w:t>r</w:t>
      </w:r>
      <w:r w:rsidR="000427E8" w:rsidRPr="004425AD">
        <w:rPr>
          <w:noProof w:val="0"/>
          <w:szCs w:val="24"/>
          <w:lang w:val="ro-RO"/>
        </w:rPr>
        <w:t>ă</w:t>
      </w:r>
      <w:r w:rsidRPr="004425AD">
        <w:rPr>
          <w:noProof w:val="0"/>
          <w:szCs w:val="24"/>
          <w:lang w:val="ro-RO"/>
        </w:rPr>
        <w:t xml:space="preserve"> punere formal</w:t>
      </w:r>
      <w:r w:rsidR="000427E8" w:rsidRPr="004425AD">
        <w:rPr>
          <w:noProof w:val="0"/>
          <w:szCs w:val="24"/>
          <w:lang w:val="ro-RO"/>
        </w:rPr>
        <w:t>ă</w:t>
      </w:r>
      <w:r w:rsidRPr="004425AD">
        <w:rPr>
          <w:noProof w:val="0"/>
          <w:szCs w:val="24"/>
          <w:lang w:val="ro-RO"/>
        </w:rPr>
        <w:t xml:space="preserve"> </w:t>
      </w:r>
      <w:r w:rsidR="000427E8" w:rsidRPr="004425AD">
        <w:rPr>
          <w:noProof w:val="0"/>
          <w:szCs w:val="24"/>
          <w:lang w:val="ro-RO"/>
        </w:rPr>
        <w:t>î</w:t>
      </w:r>
      <w:r w:rsidRPr="004425AD">
        <w:rPr>
          <w:noProof w:val="0"/>
          <w:szCs w:val="24"/>
          <w:lang w:val="ro-RO"/>
        </w:rPr>
        <w:t>n îndeplinire sau executarea vreunei formalități.</w:t>
      </w:r>
    </w:p>
    <w:p w14:paraId="6E9A5B35" w14:textId="77777777" w:rsidR="000665DA" w:rsidRPr="004425AD" w:rsidRDefault="000665DA" w:rsidP="00773C97">
      <w:pPr>
        <w:jc w:val="both"/>
      </w:pPr>
    </w:p>
    <w:p w14:paraId="13EACB31" w14:textId="77777777" w:rsidR="00CE0D14" w:rsidRPr="004425AD" w:rsidRDefault="00CE0D14" w:rsidP="00773C97">
      <w:pPr>
        <w:jc w:val="both"/>
        <w:rPr>
          <w:b/>
          <w:i/>
        </w:rPr>
      </w:pPr>
    </w:p>
    <w:p w14:paraId="2CEDB21F" w14:textId="594A56A5" w:rsidR="00F305C8" w:rsidRPr="004425AD" w:rsidRDefault="00F305C8" w:rsidP="00773C97">
      <w:pPr>
        <w:jc w:val="both"/>
        <w:rPr>
          <w:b/>
          <w:i/>
        </w:rPr>
      </w:pPr>
      <w:r w:rsidRPr="004425AD">
        <w:rPr>
          <w:b/>
          <w:i/>
        </w:rPr>
        <w:t>1</w:t>
      </w:r>
      <w:r w:rsidR="00CE0D14" w:rsidRPr="004425AD">
        <w:rPr>
          <w:b/>
          <w:i/>
        </w:rPr>
        <w:t>6</w:t>
      </w:r>
      <w:r w:rsidRPr="004425AD">
        <w:rPr>
          <w:b/>
          <w:i/>
        </w:rPr>
        <w:t>. Finalizarea lucrărilor</w:t>
      </w:r>
    </w:p>
    <w:p w14:paraId="35D72787" w14:textId="5D89FCD2" w:rsidR="00F305C8" w:rsidRPr="004425AD" w:rsidRDefault="00F305C8" w:rsidP="00773C97">
      <w:pPr>
        <w:jc w:val="both"/>
        <w:rPr>
          <w:b/>
        </w:rPr>
      </w:pPr>
      <w:r w:rsidRPr="004425AD">
        <w:t>1</w:t>
      </w:r>
      <w:r w:rsidR="00CE0D14" w:rsidRPr="004425AD">
        <w:t>6</w:t>
      </w:r>
      <w:r w:rsidRPr="004425AD">
        <w:t xml:space="preserve">.1 - Ansamblul lucrărilor sau, dacă este cazul, oricare parte a lor, prevăzut a fi finalizat într-un termen stabilit prin graficul de </w:t>
      </w:r>
      <w:r w:rsidR="001D012C" w:rsidRPr="004425AD">
        <w:t>execuție</w:t>
      </w:r>
      <w:r w:rsidRPr="004425AD">
        <w:t>, trebuie finalizat în termenul convenit, termen care se calculează de la data începerii lucrărilor.</w:t>
      </w:r>
    </w:p>
    <w:p w14:paraId="1A143ED6" w14:textId="67AB30C1" w:rsidR="00F305C8" w:rsidRPr="004425AD" w:rsidRDefault="00F305C8" w:rsidP="00773C97">
      <w:pPr>
        <w:jc w:val="both"/>
      </w:pPr>
      <w:r w:rsidRPr="004425AD">
        <w:t>1</w:t>
      </w:r>
      <w:r w:rsidR="00CE0D14" w:rsidRPr="004425AD">
        <w:t>6</w:t>
      </w:r>
      <w:r w:rsidRPr="004425AD">
        <w:t xml:space="preserve">.2 - (1) La finalizarea lucrărilor, executantul are </w:t>
      </w:r>
      <w:r w:rsidR="001D012C" w:rsidRPr="004425AD">
        <w:t>obligația</w:t>
      </w:r>
      <w:r w:rsidRPr="004425AD">
        <w:t xml:space="preserve"> de a notifica, în scris, achizitorului că sunt îndeplinite </w:t>
      </w:r>
      <w:r w:rsidR="001D012C" w:rsidRPr="004425AD">
        <w:t>condițiile</w:t>
      </w:r>
      <w:r w:rsidRPr="004425AD">
        <w:t xml:space="preserve"> de </w:t>
      </w:r>
      <w:r w:rsidR="001D012C" w:rsidRPr="004425AD">
        <w:t>recepție</w:t>
      </w:r>
      <w:r w:rsidRPr="004425AD">
        <w:t xml:space="preserve">, solicitând acestuia convocarea comisiei de </w:t>
      </w:r>
      <w:r w:rsidR="001D012C" w:rsidRPr="004425AD">
        <w:t>recepție</w:t>
      </w:r>
      <w:r w:rsidRPr="004425AD">
        <w:t>.</w:t>
      </w:r>
    </w:p>
    <w:p w14:paraId="15BB5496" w14:textId="294C510C" w:rsidR="00F305C8" w:rsidRPr="004425AD" w:rsidRDefault="00F305C8" w:rsidP="00773C97">
      <w:pPr>
        <w:jc w:val="both"/>
      </w:pPr>
      <w:r w:rsidRPr="004425AD">
        <w:t xml:space="preserve">(2) Pe baza </w:t>
      </w:r>
      <w:r w:rsidR="001D012C" w:rsidRPr="004425AD">
        <w:t>situațiilor</w:t>
      </w:r>
      <w:r w:rsidRPr="004425AD">
        <w:t xml:space="preserve"> de lucrări executate confirmate</w:t>
      </w:r>
      <w:r w:rsidR="0010573B" w:rsidRPr="004425AD">
        <w:t xml:space="preserve"> și </w:t>
      </w:r>
      <w:r w:rsidRPr="004425AD">
        <w:t xml:space="preserve">a constatărilor efectuate pe teren, achizitorul va aprecia dacă sunt întrunite </w:t>
      </w:r>
      <w:r w:rsidR="001D012C" w:rsidRPr="004425AD">
        <w:t>condițiile</w:t>
      </w:r>
      <w:r w:rsidRPr="004425AD">
        <w:t xml:space="preserve"> pentru a convoca comisia de </w:t>
      </w:r>
      <w:r w:rsidR="001D012C" w:rsidRPr="004425AD">
        <w:t>recepție</w:t>
      </w:r>
      <w:r w:rsidRPr="004425AD">
        <w:t xml:space="preserve">. În cazul în care se constată că sunt lipsuri sau </w:t>
      </w:r>
      <w:r w:rsidR="001D012C" w:rsidRPr="004425AD">
        <w:t>deficiențe</w:t>
      </w:r>
      <w:r w:rsidRPr="004425AD">
        <w:t>, acestea vor fi notificate executantului, stabilindu-se</w:t>
      </w:r>
      <w:r w:rsidR="0010573B" w:rsidRPr="004425AD">
        <w:t xml:space="preserve"> și </w:t>
      </w:r>
      <w:r w:rsidRPr="004425AD">
        <w:t>termenele pentru remediere</w:t>
      </w:r>
      <w:r w:rsidR="0010573B" w:rsidRPr="004425AD">
        <w:t xml:space="preserve"> și </w:t>
      </w:r>
      <w:r w:rsidRPr="004425AD">
        <w:t>finalizare. După constatarea remedierii tuturor lipsurilor</w:t>
      </w:r>
      <w:r w:rsidR="0010573B" w:rsidRPr="004425AD">
        <w:t xml:space="preserve"> și </w:t>
      </w:r>
      <w:r w:rsidR="001D012C" w:rsidRPr="004425AD">
        <w:t>deficiențelor</w:t>
      </w:r>
      <w:r w:rsidRPr="004425AD">
        <w:t xml:space="preserve">, la o nouă solicitare a executantului, achizitorul va convoca comisia de </w:t>
      </w:r>
      <w:r w:rsidR="001D012C" w:rsidRPr="004425AD">
        <w:t>recepție</w:t>
      </w:r>
      <w:r w:rsidRPr="004425AD">
        <w:t>.</w:t>
      </w:r>
    </w:p>
    <w:p w14:paraId="4EA8C4D9" w14:textId="489C3376" w:rsidR="00F305C8" w:rsidRPr="004425AD" w:rsidRDefault="00F305C8" w:rsidP="00773C97">
      <w:pPr>
        <w:jc w:val="both"/>
      </w:pPr>
      <w:r w:rsidRPr="004425AD">
        <w:lastRenderedPageBreak/>
        <w:t>1</w:t>
      </w:r>
      <w:r w:rsidR="00CE0D14" w:rsidRPr="004425AD">
        <w:t>6</w:t>
      </w:r>
      <w:r w:rsidRPr="004425AD">
        <w:t xml:space="preserve">.3 - Comisia de </w:t>
      </w:r>
      <w:r w:rsidR="001D012C" w:rsidRPr="004425AD">
        <w:t>recepție</w:t>
      </w:r>
      <w:r w:rsidRPr="004425AD">
        <w:t xml:space="preserve"> are </w:t>
      </w:r>
      <w:r w:rsidR="001D012C" w:rsidRPr="004425AD">
        <w:t>obligația</w:t>
      </w:r>
      <w:r w:rsidRPr="004425AD">
        <w:t xml:space="preserve"> de a constata stadiul îndeplinirii contractului prin corelarea prevederilor acestuia cu </w:t>
      </w:r>
      <w:r w:rsidR="001D012C" w:rsidRPr="004425AD">
        <w:t>documentația</w:t>
      </w:r>
      <w:r w:rsidRPr="004425AD">
        <w:t xml:space="preserve"> de </w:t>
      </w:r>
      <w:r w:rsidR="001D012C" w:rsidRPr="004425AD">
        <w:t>execuție</w:t>
      </w:r>
      <w:r w:rsidR="0010573B" w:rsidRPr="004425AD">
        <w:t xml:space="preserve"> și </w:t>
      </w:r>
      <w:r w:rsidRPr="004425AD">
        <w:t xml:space="preserve">cu reglementările în vigoare. În </w:t>
      </w:r>
      <w:r w:rsidR="001D012C" w:rsidRPr="004425AD">
        <w:t>funcție</w:t>
      </w:r>
      <w:r w:rsidRPr="004425AD">
        <w:t xml:space="preserve"> de constatările făcute, achizitorul are dreptul de a aproba sau de a respinge </w:t>
      </w:r>
      <w:r w:rsidR="001D012C" w:rsidRPr="004425AD">
        <w:t>recepția</w:t>
      </w:r>
      <w:r w:rsidRPr="004425AD">
        <w:t>.</w:t>
      </w:r>
    </w:p>
    <w:p w14:paraId="3B94A82D" w14:textId="601ED463" w:rsidR="00F305C8" w:rsidRPr="004425AD" w:rsidRDefault="00F305C8" w:rsidP="00773C97">
      <w:pPr>
        <w:jc w:val="both"/>
      </w:pPr>
      <w:r w:rsidRPr="004425AD">
        <w:t>1</w:t>
      </w:r>
      <w:r w:rsidR="00CE0D14" w:rsidRPr="004425AD">
        <w:t>6</w:t>
      </w:r>
      <w:r w:rsidRPr="004425AD">
        <w:t xml:space="preserve">.4 - </w:t>
      </w:r>
      <w:r w:rsidR="001D012C" w:rsidRPr="004425AD">
        <w:t>Recepția</w:t>
      </w:r>
      <w:r w:rsidRPr="004425AD">
        <w:t xml:space="preserve"> se poate face</w:t>
      </w:r>
      <w:r w:rsidR="0010573B" w:rsidRPr="004425AD">
        <w:t xml:space="preserve"> și </w:t>
      </w:r>
      <w:r w:rsidRPr="004425AD">
        <w:t xml:space="preserve">pentru </w:t>
      </w:r>
      <w:r w:rsidR="0010573B" w:rsidRPr="004425AD">
        <w:t>părți</w:t>
      </w:r>
      <w:r w:rsidRPr="004425AD">
        <w:t xml:space="preserve"> ale lucrării, distincte din punct de vedere fizic</w:t>
      </w:r>
      <w:r w:rsidR="0010573B" w:rsidRPr="004425AD">
        <w:t xml:space="preserve"> și </w:t>
      </w:r>
      <w:r w:rsidR="001D012C" w:rsidRPr="004425AD">
        <w:t>funcțional</w:t>
      </w:r>
      <w:r w:rsidRPr="004425AD">
        <w:t xml:space="preserve">. </w:t>
      </w:r>
    </w:p>
    <w:p w14:paraId="7AC3CB46" w14:textId="133BC0C3" w:rsidR="00CE0D14" w:rsidRPr="004425AD" w:rsidRDefault="00CE0D14" w:rsidP="00773C97">
      <w:pPr>
        <w:jc w:val="both"/>
        <w:rPr>
          <w:b/>
          <w:i/>
        </w:rPr>
      </w:pPr>
    </w:p>
    <w:p w14:paraId="3909688B" w14:textId="559C6D4A" w:rsidR="00F305C8" w:rsidRPr="004425AD" w:rsidRDefault="00F305C8" w:rsidP="00773C97">
      <w:pPr>
        <w:jc w:val="both"/>
        <w:rPr>
          <w:b/>
          <w:i/>
        </w:rPr>
      </w:pPr>
      <w:r w:rsidRPr="004425AD">
        <w:rPr>
          <w:b/>
          <w:i/>
        </w:rPr>
        <w:t>1</w:t>
      </w:r>
      <w:r w:rsidR="00CE0D14" w:rsidRPr="004425AD">
        <w:rPr>
          <w:b/>
          <w:i/>
        </w:rPr>
        <w:t>7</w:t>
      </w:r>
      <w:r w:rsidRPr="004425AD">
        <w:rPr>
          <w:b/>
          <w:i/>
        </w:rPr>
        <w:t xml:space="preserve">. Perioada de </w:t>
      </w:r>
      <w:r w:rsidR="001D012C" w:rsidRPr="004425AD">
        <w:rPr>
          <w:b/>
          <w:i/>
        </w:rPr>
        <w:t>garanție</w:t>
      </w:r>
      <w:r w:rsidRPr="004425AD">
        <w:rPr>
          <w:b/>
          <w:i/>
        </w:rPr>
        <w:t xml:space="preserve"> acordată lucrărilor</w:t>
      </w:r>
    </w:p>
    <w:p w14:paraId="38FC6327" w14:textId="04694519" w:rsidR="00F305C8" w:rsidRPr="004425AD" w:rsidRDefault="00F305C8" w:rsidP="00773C97">
      <w:pPr>
        <w:jc w:val="both"/>
      </w:pPr>
      <w:r w:rsidRPr="004425AD">
        <w:t>1</w:t>
      </w:r>
      <w:r w:rsidR="00CE0D14" w:rsidRPr="004425AD">
        <w:t>7</w:t>
      </w:r>
      <w:r w:rsidRPr="004425AD">
        <w:t xml:space="preserve">.1 - Perioada de </w:t>
      </w:r>
      <w:r w:rsidR="001D012C" w:rsidRPr="004425AD">
        <w:t>garanție</w:t>
      </w:r>
      <w:r w:rsidRPr="004425AD">
        <w:t xml:space="preserve"> </w:t>
      </w:r>
      <w:r w:rsidR="00904249" w:rsidRPr="004425AD">
        <w:t>acordat</w:t>
      </w:r>
      <w:r w:rsidR="00EF5B16" w:rsidRPr="004425AD">
        <w:t>ă</w:t>
      </w:r>
      <w:r w:rsidR="00904249" w:rsidRPr="004425AD">
        <w:t xml:space="preserve"> </w:t>
      </w:r>
      <w:r w:rsidR="001D012C" w:rsidRPr="004425AD">
        <w:t>lucrărilor</w:t>
      </w:r>
      <w:r w:rsidR="00904249" w:rsidRPr="004425AD">
        <w:t xml:space="preserve"> </w:t>
      </w:r>
      <w:r w:rsidRPr="004425AD">
        <w:t xml:space="preserve">este de </w:t>
      </w:r>
      <w:r w:rsidRPr="004425AD">
        <w:rPr>
          <w:b/>
          <w:bCs/>
        </w:rPr>
        <w:t>24 luni</w:t>
      </w:r>
      <w:r w:rsidR="0010573B" w:rsidRPr="004425AD">
        <w:t xml:space="preserve"> și </w:t>
      </w:r>
      <w:r w:rsidRPr="004425AD">
        <w:t xml:space="preserve">decurge de la data </w:t>
      </w:r>
      <w:r w:rsidR="001D012C" w:rsidRPr="004425AD">
        <w:t>recepției</w:t>
      </w:r>
      <w:r w:rsidRPr="004425AD">
        <w:t xml:space="preserve"> la terminarea lucrărilor</w:t>
      </w:r>
      <w:r w:rsidR="0010573B" w:rsidRPr="004425AD">
        <w:t xml:space="preserve"> </w:t>
      </w:r>
      <w:r w:rsidR="00EF5B16" w:rsidRPr="004425AD">
        <w:t xml:space="preserve">fără obiecțiuni </w:t>
      </w:r>
      <w:r w:rsidR="0010573B" w:rsidRPr="004425AD">
        <w:t xml:space="preserve">și </w:t>
      </w:r>
      <w:r w:rsidRPr="004425AD">
        <w:t xml:space="preserve">până la </w:t>
      </w:r>
      <w:r w:rsidR="001D012C" w:rsidRPr="004425AD">
        <w:t>recepția</w:t>
      </w:r>
      <w:r w:rsidRPr="004425AD">
        <w:t xml:space="preserve"> finală.</w:t>
      </w:r>
      <w:r w:rsidR="00EF5B16" w:rsidRPr="004425AD">
        <w:t xml:space="preserve"> </w:t>
      </w:r>
      <w:r w:rsidR="00EF5B16" w:rsidRPr="004425AD">
        <w:rPr>
          <w:lang w:bidi="ro-RO"/>
        </w:rPr>
        <w:t>Perioada de garanție se prelungește cu perioada remedierii defectelor calitative constatate în această perioadă.</w:t>
      </w:r>
    </w:p>
    <w:p w14:paraId="4574B405" w14:textId="13F85B29" w:rsidR="00F305C8" w:rsidRPr="004425AD" w:rsidRDefault="00F305C8" w:rsidP="00773C97">
      <w:pPr>
        <w:overflowPunct w:val="0"/>
        <w:autoSpaceDE w:val="0"/>
        <w:autoSpaceDN w:val="0"/>
        <w:adjustRightInd w:val="0"/>
        <w:jc w:val="both"/>
        <w:textAlignment w:val="baseline"/>
      </w:pPr>
      <w:r w:rsidRPr="004425AD">
        <w:t>1</w:t>
      </w:r>
      <w:r w:rsidR="00CE0D14" w:rsidRPr="004425AD">
        <w:t>7</w:t>
      </w:r>
      <w:r w:rsidRPr="004425AD">
        <w:t xml:space="preserve">.2 - (1) În perioada de </w:t>
      </w:r>
      <w:r w:rsidR="001D012C" w:rsidRPr="004425AD">
        <w:t>garanție</w:t>
      </w:r>
      <w:r w:rsidRPr="004425AD">
        <w:t xml:space="preserve">, executantul are </w:t>
      </w:r>
      <w:r w:rsidR="001D012C" w:rsidRPr="004425AD">
        <w:t>obligația</w:t>
      </w:r>
      <w:r w:rsidRPr="004425AD">
        <w:t xml:space="preserve">, în urma </w:t>
      </w:r>
      <w:r w:rsidR="001D012C" w:rsidRPr="004425AD">
        <w:t>dispoziției</w:t>
      </w:r>
      <w:r w:rsidRPr="004425AD">
        <w:t xml:space="preserve"> date de achizitor, de a executa toate lucrările de modificare, </w:t>
      </w:r>
      <w:r w:rsidR="001D012C" w:rsidRPr="004425AD">
        <w:t>reconstrucție</w:t>
      </w:r>
      <w:r w:rsidR="0010573B" w:rsidRPr="004425AD">
        <w:t xml:space="preserve"> și </w:t>
      </w:r>
      <w:r w:rsidRPr="004425AD">
        <w:t>remediere a viciilor</w:t>
      </w:r>
      <w:r w:rsidR="0010573B" w:rsidRPr="004425AD">
        <w:t xml:space="preserve"> și </w:t>
      </w:r>
      <w:r w:rsidRPr="004425AD">
        <w:t>altor defecte a căror cauză este nerespectarea clauzelor contractuale.</w:t>
      </w:r>
    </w:p>
    <w:p w14:paraId="292B1064" w14:textId="61201A32" w:rsidR="00F305C8" w:rsidRPr="004425AD" w:rsidRDefault="00F305C8" w:rsidP="00773C97">
      <w:pPr>
        <w:jc w:val="both"/>
      </w:pPr>
      <w:r w:rsidRPr="004425AD">
        <w:t xml:space="preserve">(2) Executantul are </w:t>
      </w:r>
      <w:r w:rsidR="001D012C" w:rsidRPr="004425AD">
        <w:t>obligația</w:t>
      </w:r>
      <w:r w:rsidRPr="004425AD">
        <w:t xml:space="preserve"> de a executa toate </w:t>
      </w:r>
      <w:r w:rsidR="001D012C" w:rsidRPr="004425AD">
        <w:t>activitățile</w:t>
      </w:r>
      <w:r w:rsidRPr="004425AD">
        <w:t xml:space="preserve"> prevăzute la alin.</w:t>
      </w:r>
      <w:r w:rsidR="0003264D" w:rsidRPr="004425AD">
        <w:t xml:space="preserve"> </w:t>
      </w:r>
      <w:r w:rsidRPr="004425AD">
        <w:t xml:space="preserve">(1), pe cheltuiala proprie, în cazul în care ele sunt necesare </w:t>
      </w:r>
      <w:r w:rsidR="001D7A27" w:rsidRPr="004425AD">
        <w:t>din cauza</w:t>
      </w:r>
      <w:r w:rsidRPr="004425AD">
        <w:t>:</w:t>
      </w:r>
    </w:p>
    <w:p w14:paraId="7420875E" w14:textId="5B450E64" w:rsidR="00F305C8" w:rsidRPr="004425AD" w:rsidRDefault="00F305C8" w:rsidP="00CE0D14">
      <w:pPr>
        <w:numPr>
          <w:ilvl w:val="7"/>
          <w:numId w:val="9"/>
        </w:numPr>
        <w:ind w:left="0" w:firstLine="0"/>
        <w:jc w:val="both"/>
      </w:pPr>
      <w:r w:rsidRPr="004425AD">
        <w:t xml:space="preserve">utilizării de materiale, de </w:t>
      </w:r>
      <w:r w:rsidR="001D012C" w:rsidRPr="004425AD">
        <w:t>instalații</w:t>
      </w:r>
      <w:r w:rsidRPr="004425AD">
        <w:t xml:space="preserve"> sau a unei manopere neconforme cu prevederile contractului; sau</w:t>
      </w:r>
    </w:p>
    <w:p w14:paraId="642DC2A5" w14:textId="58631D23" w:rsidR="00F305C8" w:rsidRPr="004425AD" w:rsidRDefault="001D012C" w:rsidP="00CE0D14">
      <w:pPr>
        <w:numPr>
          <w:ilvl w:val="7"/>
          <w:numId w:val="9"/>
        </w:numPr>
        <w:ind w:left="0" w:firstLine="0"/>
        <w:jc w:val="both"/>
      </w:pPr>
      <w:r w:rsidRPr="004425AD">
        <w:t>neglijenței</w:t>
      </w:r>
      <w:r w:rsidR="00F305C8" w:rsidRPr="004425AD">
        <w:t xml:space="preserve"> sau neîndeplinirii de </w:t>
      </w:r>
      <w:r w:rsidRPr="004425AD">
        <w:t>către</w:t>
      </w:r>
      <w:r w:rsidR="00F305C8" w:rsidRPr="004425AD">
        <w:t xml:space="preserve"> executant a oricăreia dintre </w:t>
      </w:r>
      <w:r w:rsidRPr="004425AD">
        <w:t>obligațiile</w:t>
      </w:r>
      <w:r w:rsidR="00F305C8" w:rsidRPr="004425AD">
        <w:t xml:space="preserve"> explicite sau implicite care îi revin în baza contractului.</w:t>
      </w:r>
    </w:p>
    <w:p w14:paraId="4A912EF9" w14:textId="58D26FFA" w:rsidR="00F305C8" w:rsidRPr="004425AD" w:rsidRDefault="00F305C8" w:rsidP="00CE0D14">
      <w:pPr>
        <w:overflowPunct w:val="0"/>
        <w:autoSpaceDE w:val="0"/>
        <w:autoSpaceDN w:val="0"/>
        <w:adjustRightInd w:val="0"/>
        <w:jc w:val="both"/>
        <w:textAlignment w:val="baseline"/>
      </w:pPr>
      <w:r w:rsidRPr="004425AD">
        <w:t xml:space="preserve">(3) În cazul în care </w:t>
      </w:r>
      <w:r w:rsidR="001D012C" w:rsidRPr="004425AD">
        <w:t>defecțiunile</w:t>
      </w:r>
      <w:r w:rsidRPr="004425AD">
        <w:t xml:space="preserve"> nu se datorează executantului, lucrările fiind executate de către acesta conform prevederilor contractului, costul remedierilor va fi evaluat</w:t>
      </w:r>
      <w:r w:rsidR="0010573B" w:rsidRPr="004425AD">
        <w:t xml:space="preserve"> și </w:t>
      </w:r>
      <w:r w:rsidRPr="004425AD">
        <w:t>plătit ca lucrări suplimentare.</w:t>
      </w:r>
    </w:p>
    <w:p w14:paraId="3EC3EA0A" w14:textId="6F6D880F" w:rsidR="00F305C8" w:rsidRPr="004425AD" w:rsidRDefault="00F305C8" w:rsidP="00773C97">
      <w:pPr>
        <w:jc w:val="both"/>
      </w:pPr>
      <w:r w:rsidRPr="004425AD">
        <w:t>1</w:t>
      </w:r>
      <w:r w:rsidR="00CE0D14" w:rsidRPr="004425AD">
        <w:t>7</w:t>
      </w:r>
      <w:r w:rsidRPr="004425AD">
        <w:t>.3 - În cazul în care executantul nu execută</w:t>
      </w:r>
      <w:r w:rsidRPr="004425AD">
        <w:rPr>
          <w:b/>
        </w:rPr>
        <w:t xml:space="preserve"> </w:t>
      </w:r>
      <w:r w:rsidRPr="004425AD">
        <w:t xml:space="preserve">lucrările </w:t>
      </w:r>
      <w:r w:rsidR="001D012C" w:rsidRPr="004425AD">
        <w:t>prevăzute</w:t>
      </w:r>
      <w:r w:rsidRPr="004425AD">
        <w:t xml:space="preserve"> la clauza 1</w:t>
      </w:r>
      <w:r w:rsidR="00EF5B16" w:rsidRPr="004425AD">
        <w:t>7</w:t>
      </w:r>
      <w:r w:rsidRPr="004425AD">
        <w:t>.2 alin.</w:t>
      </w:r>
      <w:r w:rsidR="001D7A27" w:rsidRPr="004425AD">
        <w:t xml:space="preserve"> </w:t>
      </w:r>
      <w:r w:rsidRPr="004425AD">
        <w:t xml:space="preserve">(2), achizitorul este </w:t>
      </w:r>
      <w:r w:rsidR="001D012C" w:rsidRPr="004425AD">
        <w:t>îndreptățit</w:t>
      </w:r>
      <w:r w:rsidRPr="004425AD">
        <w:t xml:space="preserve"> să angajeze</w:t>
      </w:r>
      <w:r w:rsidR="0010573B" w:rsidRPr="004425AD">
        <w:t xml:space="preserve"> și </w:t>
      </w:r>
      <w:r w:rsidRPr="004425AD">
        <w:t xml:space="preserve">să plătească alte persoane care să le execute. Cheltuielile aferente acestor lucrări vor fi recuperate de către achizitor de la executant sau </w:t>
      </w:r>
      <w:r w:rsidR="001D012C" w:rsidRPr="004425AD">
        <w:t>reținute</w:t>
      </w:r>
      <w:r w:rsidRPr="004425AD">
        <w:t xml:space="preserve"> din sumele cuvenite acestuia.</w:t>
      </w:r>
    </w:p>
    <w:p w14:paraId="6C6901BA" w14:textId="77777777" w:rsidR="00CE0D14" w:rsidRPr="004425AD" w:rsidRDefault="00CE0D14" w:rsidP="00773C97">
      <w:pPr>
        <w:jc w:val="both"/>
        <w:rPr>
          <w:b/>
          <w:i/>
        </w:rPr>
      </w:pPr>
    </w:p>
    <w:p w14:paraId="0EAD8A56" w14:textId="6921D994" w:rsidR="00F305C8" w:rsidRPr="004425AD" w:rsidRDefault="00F305C8" w:rsidP="00773C97">
      <w:pPr>
        <w:jc w:val="both"/>
        <w:rPr>
          <w:b/>
          <w:i/>
        </w:rPr>
      </w:pPr>
      <w:r w:rsidRPr="004425AD">
        <w:rPr>
          <w:b/>
          <w:i/>
        </w:rPr>
        <w:t>1</w:t>
      </w:r>
      <w:r w:rsidR="00CE0D14" w:rsidRPr="004425AD">
        <w:rPr>
          <w:b/>
          <w:i/>
        </w:rPr>
        <w:t>8</w:t>
      </w:r>
      <w:r w:rsidRPr="004425AD">
        <w:rPr>
          <w:b/>
          <w:i/>
        </w:rPr>
        <w:t xml:space="preserve">. </w:t>
      </w:r>
      <w:r w:rsidR="001D012C" w:rsidRPr="004425AD">
        <w:rPr>
          <w:b/>
          <w:i/>
        </w:rPr>
        <w:t>Modalități</w:t>
      </w:r>
      <w:r w:rsidRPr="004425AD">
        <w:rPr>
          <w:b/>
          <w:i/>
        </w:rPr>
        <w:t xml:space="preserve"> de plată</w:t>
      </w:r>
    </w:p>
    <w:p w14:paraId="54CB3CB3" w14:textId="20341277" w:rsidR="00D144F4" w:rsidRPr="004425AD" w:rsidRDefault="00D144F4" w:rsidP="00D144F4">
      <w:pPr>
        <w:pStyle w:val="DefaultText"/>
        <w:jc w:val="both"/>
        <w:rPr>
          <w:iCs/>
          <w:noProof w:val="0"/>
          <w:szCs w:val="24"/>
        </w:rPr>
      </w:pPr>
      <w:r w:rsidRPr="004425AD">
        <w:rPr>
          <w:noProof w:val="0"/>
          <w:szCs w:val="24"/>
        </w:rPr>
        <w:t>18.1</w:t>
      </w:r>
      <w:r w:rsidRPr="004425AD">
        <w:rPr>
          <w:b/>
          <w:noProof w:val="0"/>
          <w:szCs w:val="24"/>
        </w:rPr>
        <w:t xml:space="preserve"> </w:t>
      </w:r>
      <w:r w:rsidRPr="004425AD">
        <w:rPr>
          <w:noProof w:val="0"/>
          <w:szCs w:val="24"/>
        </w:rPr>
        <w:t>–</w:t>
      </w:r>
      <w:r w:rsidRPr="004425AD">
        <w:rPr>
          <w:b/>
          <w:noProof w:val="0"/>
          <w:szCs w:val="24"/>
        </w:rPr>
        <w:t xml:space="preserve"> </w:t>
      </w:r>
      <w:r w:rsidRPr="004425AD">
        <w:rPr>
          <w:iCs/>
          <w:noProof w:val="0"/>
          <w:szCs w:val="24"/>
        </w:rPr>
        <w:t xml:space="preserve">Plata ce </w:t>
      </w:r>
      <w:r w:rsidR="005D7799" w:rsidRPr="004425AD">
        <w:rPr>
          <w:iCs/>
          <w:noProof w:val="0"/>
          <w:szCs w:val="24"/>
        </w:rPr>
        <w:t>reprezintă</w:t>
      </w:r>
      <w:r w:rsidRPr="004425AD">
        <w:rPr>
          <w:iCs/>
          <w:noProof w:val="0"/>
          <w:szCs w:val="24"/>
        </w:rPr>
        <w:t xml:space="preserve"> </w:t>
      </w:r>
      <w:r w:rsidR="005D7799" w:rsidRPr="004425AD">
        <w:rPr>
          <w:iCs/>
          <w:noProof w:val="0"/>
          <w:szCs w:val="24"/>
        </w:rPr>
        <w:t>lucrările</w:t>
      </w:r>
      <w:r w:rsidRPr="004425AD">
        <w:rPr>
          <w:iCs/>
          <w:noProof w:val="0"/>
          <w:szCs w:val="24"/>
        </w:rPr>
        <w:t xml:space="preserve"> efectuate de executant se va face în termen de până la  30 de zile de la primirea facturii la sediul său. Factura va fi emisă și transmisă achizitorului după ce   situația de lucrări a fost verificată /confirmată de dirigintele de șantier și acceptată/recepționată de reprezentanții  achizitorului.</w:t>
      </w:r>
    </w:p>
    <w:p w14:paraId="13E474F9" w14:textId="11A379B1" w:rsidR="00D144F4" w:rsidRPr="004425AD" w:rsidRDefault="00D144F4" w:rsidP="00D144F4">
      <w:pPr>
        <w:pStyle w:val="DefaultText"/>
        <w:jc w:val="both"/>
        <w:rPr>
          <w:noProof w:val="0"/>
          <w:szCs w:val="24"/>
        </w:rPr>
      </w:pPr>
      <w:r w:rsidRPr="004425AD">
        <w:rPr>
          <w:noProof w:val="0"/>
          <w:szCs w:val="24"/>
        </w:rPr>
        <w:t>18.2 – Situația de lucrări va fi însoțită de:</w:t>
      </w:r>
    </w:p>
    <w:p w14:paraId="3E68350C" w14:textId="77777777" w:rsidR="00D144F4" w:rsidRPr="004425AD" w:rsidRDefault="00D144F4" w:rsidP="00D144F4">
      <w:pPr>
        <w:pStyle w:val="DefaultText"/>
        <w:jc w:val="both"/>
        <w:rPr>
          <w:noProof w:val="0"/>
          <w:szCs w:val="24"/>
        </w:rPr>
      </w:pPr>
      <w:r w:rsidRPr="004425AD">
        <w:rPr>
          <w:noProof w:val="0"/>
          <w:szCs w:val="24"/>
        </w:rPr>
        <w:t>- Adresa de înaintare cu opis în care vor fi enumerate documentele atașate</w:t>
      </w:r>
    </w:p>
    <w:p w14:paraId="3EC7D6DD" w14:textId="77777777" w:rsidR="00D144F4" w:rsidRPr="004425AD" w:rsidRDefault="00D144F4" w:rsidP="00D144F4">
      <w:pPr>
        <w:pStyle w:val="DefaultText"/>
        <w:jc w:val="both"/>
        <w:rPr>
          <w:noProof w:val="0"/>
          <w:szCs w:val="24"/>
        </w:rPr>
      </w:pPr>
      <w:r w:rsidRPr="004425AD">
        <w:rPr>
          <w:noProof w:val="0"/>
          <w:szCs w:val="24"/>
        </w:rPr>
        <w:t>- Centralizatoare pe obiecte și pe categorii de lucrări executate conform caietului de sarcini;</w:t>
      </w:r>
    </w:p>
    <w:p w14:paraId="138ABD65" w14:textId="77777777" w:rsidR="00D144F4" w:rsidRPr="004425AD" w:rsidRDefault="00D144F4" w:rsidP="00D144F4">
      <w:pPr>
        <w:pStyle w:val="DefaultText"/>
        <w:jc w:val="both"/>
        <w:rPr>
          <w:noProof w:val="0"/>
          <w:szCs w:val="24"/>
        </w:rPr>
      </w:pPr>
      <w:r w:rsidRPr="004425AD">
        <w:rPr>
          <w:noProof w:val="0"/>
          <w:szCs w:val="24"/>
        </w:rPr>
        <w:t>Dacă este cazul se vor atașa:</w:t>
      </w:r>
    </w:p>
    <w:p w14:paraId="4C908EC0" w14:textId="77777777" w:rsidR="00D144F4" w:rsidRPr="004425AD" w:rsidRDefault="00D144F4" w:rsidP="00D144F4">
      <w:pPr>
        <w:pStyle w:val="DefaultText"/>
        <w:jc w:val="both"/>
        <w:rPr>
          <w:noProof w:val="0"/>
          <w:szCs w:val="24"/>
        </w:rPr>
      </w:pPr>
      <w:r w:rsidRPr="004425AD">
        <w:rPr>
          <w:noProof w:val="0"/>
          <w:szCs w:val="24"/>
        </w:rPr>
        <w:t>-Procese Verbale de Recepție Calitativă a Lucrărilor, semnate și de către reprezentanții achizitorului/Procese verbale de Faze Determinante, semnate și de către reprezentanții achizitorului;</w:t>
      </w:r>
    </w:p>
    <w:p w14:paraId="60C14B64" w14:textId="77777777" w:rsidR="00D144F4" w:rsidRPr="004425AD" w:rsidRDefault="00D144F4" w:rsidP="00D144F4">
      <w:pPr>
        <w:pStyle w:val="DefaultText"/>
        <w:jc w:val="both"/>
        <w:rPr>
          <w:noProof w:val="0"/>
          <w:szCs w:val="24"/>
        </w:rPr>
      </w:pPr>
      <w:r w:rsidRPr="004425AD">
        <w:rPr>
          <w:noProof w:val="0"/>
          <w:szCs w:val="24"/>
        </w:rPr>
        <w:t>-Probe, teste, încărcări și/sau rapoarte</w:t>
      </w:r>
    </w:p>
    <w:p w14:paraId="72762DE4" w14:textId="77777777" w:rsidR="00D144F4" w:rsidRPr="004425AD" w:rsidRDefault="00D144F4" w:rsidP="00D144F4">
      <w:pPr>
        <w:pStyle w:val="DefaultText"/>
        <w:jc w:val="both"/>
        <w:rPr>
          <w:noProof w:val="0"/>
          <w:szCs w:val="24"/>
        </w:rPr>
      </w:pPr>
      <w:r w:rsidRPr="004425AD">
        <w:rPr>
          <w:noProof w:val="0"/>
          <w:szCs w:val="24"/>
        </w:rPr>
        <w:t>-Certificate de calitate</w:t>
      </w:r>
    </w:p>
    <w:p w14:paraId="3ACB799E" w14:textId="77777777" w:rsidR="00D144F4" w:rsidRPr="004425AD" w:rsidRDefault="00D144F4" w:rsidP="00D144F4">
      <w:pPr>
        <w:pStyle w:val="DefaultText"/>
        <w:jc w:val="both"/>
        <w:rPr>
          <w:noProof w:val="0"/>
          <w:szCs w:val="24"/>
        </w:rPr>
      </w:pPr>
      <w:r w:rsidRPr="004425AD">
        <w:rPr>
          <w:noProof w:val="0"/>
          <w:szCs w:val="24"/>
        </w:rPr>
        <w:t>-Certificate de performanță</w:t>
      </w:r>
    </w:p>
    <w:p w14:paraId="2B056A8E" w14:textId="77777777" w:rsidR="00D144F4" w:rsidRPr="004425AD" w:rsidRDefault="00D144F4" w:rsidP="00D144F4">
      <w:pPr>
        <w:pStyle w:val="DefaultText"/>
        <w:jc w:val="both"/>
        <w:rPr>
          <w:noProof w:val="0"/>
          <w:szCs w:val="24"/>
        </w:rPr>
      </w:pPr>
      <w:r w:rsidRPr="004425AD">
        <w:rPr>
          <w:noProof w:val="0"/>
          <w:szCs w:val="24"/>
        </w:rPr>
        <w:t>-Declarații/Certificate de conformitate</w:t>
      </w:r>
    </w:p>
    <w:p w14:paraId="09D5A05B" w14:textId="77777777" w:rsidR="00D144F4" w:rsidRPr="004425AD" w:rsidRDefault="00D144F4" w:rsidP="00D144F4">
      <w:pPr>
        <w:pStyle w:val="DefaultText"/>
        <w:jc w:val="both"/>
        <w:rPr>
          <w:noProof w:val="0"/>
          <w:szCs w:val="24"/>
        </w:rPr>
      </w:pPr>
      <w:r w:rsidRPr="004425AD">
        <w:rPr>
          <w:noProof w:val="0"/>
          <w:szCs w:val="24"/>
        </w:rPr>
        <w:t>-Agremente tehnice</w:t>
      </w:r>
    </w:p>
    <w:p w14:paraId="63758392" w14:textId="77777777" w:rsidR="00D144F4" w:rsidRPr="004425AD" w:rsidRDefault="00D144F4" w:rsidP="00D144F4">
      <w:pPr>
        <w:pStyle w:val="DefaultText"/>
        <w:jc w:val="both"/>
        <w:rPr>
          <w:noProof w:val="0"/>
          <w:szCs w:val="24"/>
        </w:rPr>
      </w:pPr>
      <w:r w:rsidRPr="004425AD">
        <w:rPr>
          <w:noProof w:val="0"/>
          <w:szCs w:val="24"/>
        </w:rPr>
        <w:t>-Fișe tehnice</w:t>
      </w:r>
    </w:p>
    <w:p w14:paraId="2E4560F1" w14:textId="77777777" w:rsidR="00D144F4" w:rsidRPr="004425AD" w:rsidRDefault="00D144F4" w:rsidP="00D144F4">
      <w:pPr>
        <w:pStyle w:val="DefaultText"/>
        <w:jc w:val="both"/>
        <w:rPr>
          <w:noProof w:val="0"/>
          <w:szCs w:val="24"/>
        </w:rPr>
      </w:pPr>
      <w:r w:rsidRPr="004425AD">
        <w:rPr>
          <w:noProof w:val="0"/>
          <w:szCs w:val="24"/>
        </w:rPr>
        <w:t>-Formulare de aprobare a materialelor și a echipamentelor</w:t>
      </w:r>
    </w:p>
    <w:p w14:paraId="36A4BC6B" w14:textId="4D38C53F" w:rsidR="00D144F4" w:rsidRPr="004425AD" w:rsidRDefault="00D144F4" w:rsidP="00D144F4">
      <w:pPr>
        <w:pStyle w:val="DefaultText2"/>
        <w:jc w:val="both"/>
        <w:rPr>
          <w:noProof w:val="0"/>
          <w:szCs w:val="24"/>
          <w:lang w:val="ro-RO"/>
        </w:rPr>
      </w:pPr>
      <w:r w:rsidRPr="004425AD">
        <w:rPr>
          <w:noProof w:val="0"/>
          <w:szCs w:val="24"/>
          <w:lang w:val="ro-RO"/>
        </w:rPr>
        <w:t>18.3 - (1) Se pot face plăți parțiale de până la 70% din valoarea totală a contractului,  la cererea executantului (antreprenorului), la valoarea lucrărilor executate conform contractului, verificate de dirigintele de șantier și însușite/acceptate de reprezentantul achizitorului.</w:t>
      </w:r>
    </w:p>
    <w:p w14:paraId="68DD178E" w14:textId="77777777" w:rsidR="00D144F4" w:rsidRPr="004425AD" w:rsidRDefault="00D144F4" w:rsidP="00D144F4">
      <w:pPr>
        <w:pStyle w:val="DefaultText2"/>
        <w:jc w:val="both"/>
        <w:rPr>
          <w:noProof w:val="0"/>
          <w:szCs w:val="24"/>
          <w:lang w:val="ro-RO"/>
        </w:rPr>
      </w:pPr>
      <w:r w:rsidRPr="004425AD">
        <w:rPr>
          <w:noProof w:val="0"/>
          <w:sz w:val="28"/>
          <w:szCs w:val="28"/>
          <w:lang w:val="ro-RO"/>
        </w:rPr>
        <w:t xml:space="preserve"> </w:t>
      </w:r>
      <w:r w:rsidRPr="004425AD">
        <w:rPr>
          <w:noProof w:val="0"/>
          <w:szCs w:val="24"/>
          <w:lang w:val="ro-RO"/>
        </w:rPr>
        <w:t xml:space="preserve">Lucrările executate trebuie să fie dovedite ca atare printr-o situație de lucrări provizorie, întocmită astfel încât să asigure o rapidă și sigură verificare a lor. </w:t>
      </w:r>
    </w:p>
    <w:p w14:paraId="04DD95C1" w14:textId="456A4618" w:rsidR="00D144F4" w:rsidRPr="004425AD" w:rsidRDefault="00D144F4" w:rsidP="00D144F4">
      <w:pPr>
        <w:pStyle w:val="DefaultText2"/>
        <w:jc w:val="both"/>
        <w:rPr>
          <w:noProof w:val="0"/>
          <w:szCs w:val="24"/>
          <w:lang w:val="ro-RO"/>
        </w:rPr>
      </w:pPr>
      <w:r w:rsidRPr="004425AD">
        <w:rPr>
          <w:noProof w:val="0"/>
          <w:szCs w:val="24"/>
          <w:lang w:val="ro-RO"/>
        </w:rPr>
        <w:t xml:space="preserve"> (2)  Plățile parțiale se efectuează, pe baza facturii fiscale transmise de către executant, emisă în temeiul situațiilor de plată acceptate de achizitor și nu </w:t>
      </w:r>
      <w:r w:rsidR="005D7799" w:rsidRPr="004425AD">
        <w:rPr>
          <w:noProof w:val="0"/>
          <w:szCs w:val="24"/>
          <w:lang w:val="ro-RO"/>
        </w:rPr>
        <w:t>influențează</w:t>
      </w:r>
      <w:r w:rsidRPr="004425AD">
        <w:rPr>
          <w:noProof w:val="0"/>
          <w:szCs w:val="24"/>
          <w:lang w:val="ro-RO"/>
        </w:rPr>
        <w:t xml:space="preserve"> responsabilitatea și garanția de bună execuție a  executantului.</w:t>
      </w:r>
    </w:p>
    <w:p w14:paraId="43C6C78F" w14:textId="1220B45F" w:rsidR="00D144F4" w:rsidRPr="004425AD" w:rsidRDefault="00D144F4" w:rsidP="00D144F4">
      <w:pPr>
        <w:pStyle w:val="DefaultText2"/>
        <w:jc w:val="both"/>
        <w:rPr>
          <w:noProof w:val="0"/>
          <w:szCs w:val="24"/>
          <w:lang w:val="ro-RO"/>
        </w:rPr>
      </w:pPr>
      <w:r w:rsidRPr="004425AD">
        <w:rPr>
          <w:noProof w:val="0"/>
          <w:szCs w:val="24"/>
          <w:lang w:val="ro-RO"/>
        </w:rPr>
        <w:lastRenderedPageBreak/>
        <w:t xml:space="preserve">18.4 - Plata facturii finale se va face după verificarea și acceptarea situației de plată definitive de către achizitor. Dacă verificarea se prelungește din diferite motive, dar, în special, datorită unor eventuale litigii, contravaloarea lucrărilor care nu sunt în litigiu va fi </w:t>
      </w:r>
      <w:r w:rsidR="005D7799" w:rsidRPr="004425AD">
        <w:rPr>
          <w:noProof w:val="0"/>
          <w:szCs w:val="24"/>
          <w:lang w:val="ro-RO"/>
        </w:rPr>
        <w:t>plătită</w:t>
      </w:r>
      <w:r w:rsidRPr="004425AD">
        <w:rPr>
          <w:noProof w:val="0"/>
          <w:szCs w:val="24"/>
          <w:lang w:val="ro-RO"/>
        </w:rPr>
        <w:t xml:space="preserve"> imediat.</w:t>
      </w:r>
    </w:p>
    <w:p w14:paraId="3BE28680" w14:textId="23B89809" w:rsidR="00D144F4" w:rsidRPr="004425AD" w:rsidRDefault="00D144F4" w:rsidP="00D144F4">
      <w:pPr>
        <w:pStyle w:val="DefaultText2"/>
        <w:jc w:val="both"/>
        <w:rPr>
          <w:noProof w:val="0"/>
          <w:szCs w:val="24"/>
          <w:lang w:val="ro-RO"/>
        </w:rPr>
      </w:pPr>
      <w:r w:rsidRPr="004425AD">
        <w:rPr>
          <w:noProof w:val="0"/>
          <w:szCs w:val="24"/>
          <w:lang w:val="ro-RO"/>
        </w:rPr>
        <w:t xml:space="preserve">18.5 - Contractul nu va fi considerat terminat </w:t>
      </w:r>
      <w:r w:rsidR="005D7799" w:rsidRPr="004425AD">
        <w:rPr>
          <w:noProof w:val="0"/>
          <w:szCs w:val="24"/>
          <w:lang w:val="ro-RO"/>
        </w:rPr>
        <w:t>până</w:t>
      </w:r>
      <w:r w:rsidRPr="004425AD">
        <w:rPr>
          <w:noProof w:val="0"/>
          <w:szCs w:val="24"/>
          <w:lang w:val="ro-RO"/>
        </w:rPr>
        <w:t xml:space="preserve"> când procesul-verbal de recepție finală nu va fi semnat de comisia de recepție, care confirmă că lucrările au fost executate conform contractului. Recepția finală va fi efectuată conform prevederilor legale, după expirarea perioadei de garanție. </w:t>
      </w:r>
    </w:p>
    <w:p w14:paraId="2F68B67F" w14:textId="77777777" w:rsidR="00CE0D14" w:rsidRPr="004425AD" w:rsidRDefault="00CE0D14" w:rsidP="00773C97">
      <w:pPr>
        <w:jc w:val="both"/>
        <w:rPr>
          <w:b/>
          <w:i/>
        </w:rPr>
      </w:pPr>
    </w:p>
    <w:p w14:paraId="0BE37737" w14:textId="01F2F4CF" w:rsidR="00F305C8" w:rsidRPr="004425AD" w:rsidRDefault="00F305C8" w:rsidP="00773C97">
      <w:pPr>
        <w:jc w:val="both"/>
        <w:rPr>
          <w:b/>
          <w:i/>
        </w:rPr>
      </w:pPr>
      <w:r w:rsidRPr="004425AD">
        <w:rPr>
          <w:b/>
          <w:i/>
        </w:rPr>
        <w:t>1</w:t>
      </w:r>
      <w:r w:rsidR="00CE0D14" w:rsidRPr="004425AD">
        <w:rPr>
          <w:b/>
          <w:i/>
        </w:rPr>
        <w:t>9</w:t>
      </w:r>
      <w:r w:rsidRPr="004425AD">
        <w:rPr>
          <w:b/>
          <w:i/>
        </w:rPr>
        <w:t xml:space="preserve">. Ajustarea </w:t>
      </w:r>
      <w:r w:rsidR="001D012C" w:rsidRPr="004425AD">
        <w:rPr>
          <w:b/>
          <w:i/>
        </w:rPr>
        <w:t>prețului</w:t>
      </w:r>
      <w:r w:rsidRPr="004425AD">
        <w:rPr>
          <w:b/>
          <w:i/>
        </w:rPr>
        <w:t xml:space="preserve"> contractului</w:t>
      </w:r>
      <w:r w:rsidRPr="004425AD">
        <w:rPr>
          <w:b/>
          <w:i/>
          <w:vertAlign w:val="superscript"/>
        </w:rPr>
        <w:footnoteReference w:id="1"/>
      </w:r>
    </w:p>
    <w:p w14:paraId="306122A4" w14:textId="265900E6" w:rsidR="00F305C8" w:rsidRPr="004425AD" w:rsidRDefault="00F305C8" w:rsidP="00773C97">
      <w:pPr>
        <w:jc w:val="both"/>
      </w:pPr>
      <w:r w:rsidRPr="00B56847">
        <w:t>1</w:t>
      </w:r>
      <w:r w:rsidR="00CE0D14" w:rsidRPr="00B56847">
        <w:t>9</w:t>
      </w:r>
      <w:r w:rsidRPr="00B56847">
        <w:t xml:space="preserve">.1 - Pentru lucrările executate, </w:t>
      </w:r>
      <w:r w:rsidR="001D012C" w:rsidRPr="00B56847">
        <w:t>plățile</w:t>
      </w:r>
      <w:r w:rsidRPr="00B56847">
        <w:t xml:space="preserve"> datorate de achizitor executantului sunt cele declarate în propunerea financiară, anexă la contract.</w:t>
      </w:r>
      <w:r w:rsidR="0082310B">
        <w:t xml:space="preserve"> </w:t>
      </w:r>
      <w:r w:rsidR="00072851" w:rsidRPr="00B56847">
        <w:t>Avans se acordă în condițiile legii</w:t>
      </w:r>
      <w:r w:rsidR="00072851" w:rsidRPr="00725172">
        <w:rPr>
          <w:b/>
        </w:rPr>
        <w:t>.</w:t>
      </w:r>
      <w:r w:rsidR="00503C60" w:rsidRPr="00725172">
        <w:rPr>
          <w:b/>
        </w:rPr>
        <w:t xml:space="preserve"> Prețul contractului este ferm și nu se ajustează.</w:t>
      </w:r>
    </w:p>
    <w:p w14:paraId="5F892E7B" w14:textId="77777777" w:rsidR="00CE0D14" w:rsidRPr="004425AD" w:rsidRDefault="00CE0D14" w:rsidP="00773C97">
      <w:pPr>
        <w:jc w:val="both"/>
        <w:rPr>
          <w:b/>
          <w:i/>
        </w:rPr>
      </w:pPr>
    </w:p>
    <w:p w14:paraId="28969713" w14:textId="702EDD2A" w:rsidR="00D144F4" w:rsidRPr="004425AD" w:rsidRDefault="00D144F4" w:rsidP="00D144F4">
      <w:pPr>
        <w:pStyle w:val="DefaultText2"/>
        <w:jc w:val="both"/>
        <w:rPr>
          <w:b/>
          <w:i/>
          <w:noProof w:val="0"/>
          <w:szCs w:val="24"/>
          <w:lang w:val="ro-RO"/>
        </w:rPr>
      </w:pPr>
      <w:r w:rsidRPr="004425AD">
        <w:rPr>
          <w:b/>
          <w:i/>
          <w:noProof w:val="0"/>
          <w:szCs w:val="24"/>
          <w:lang w:val="ro-RO"/>
        </w:rPr>
        <w:t>2</w:t>
      </w:r>
      <w:r w:rsidR="00EA121A" w:rsidRPr="004425AD">
        <w:rPr>
          <w:b/>
          <w:i/>
          <w:noProof w:val="0"/>
          <w:szCs w:val="24"/>
          <w:lang w:val="ro-RO"/>
        </w:rPr>
        <w:t>0</w:t>
      </w:r>
      <w:r w:rsidRPr="004425AD">
        <w:rPr>
          <w:b/>
          <w:i/>
          <w:noProof w:val="0"/>
          <w:szCs w:val="24"/>
          <w:lang w:val="ro-RO"/>
        </w:rPr>
        <w:t xml:space="preserve">. Amendamente </w:t>
      </w:r>
    </w:p>
    <w:p w14:paraId="342E855A" w14:textId="5C490671" w:rsidR="00D144F4" w:rsidRPr="004425AD" w:rsidRDefault="00D144F4" w:rsidP="00D144F4">
      <w:pPr>
        <w:pStyle w:val="DefaultText2"/>
        <w:jc w:val="both"/>
        <w:rPr>
          <w:noProof w:val="0"/>
          <w:szCs w:val="24"/>
          <w:lang w:val="ro-RO"/>
        </w:rPr>
      </w:pPr>
      <w:r w:rsidRPr="004425AD">
        <w:rPr>
          <w:noProof w:val="0"/>
          <w:szCs w:val="24"/>
          <w:lang w:val="ro-RO"/>
        </w:rPr>
        <w:t>2</w:t>
      </w:r>
      <w:r w:rsidR="00EA121A" w:rsidRPr="004425AD">
        <w:rPr>
          <w:noProof w:val="0"/>
          <w:szCs w:val="24"/>
          <w:lang w:val="ro-RO"/>
        </w:rPr>
        <w:t>0</w:t>
      </w:r>
      <w:r w:rsidRPr="004425AD">
        <w:rPr>
          <w:noProof w:val="0"/>
          <w:szCs w:val="24"/>
          <w:lang w:val="ro-RO"/>
        </w:rPr>
        <w:t>.1 -</w:t>
      </w:r>
      <w:r w:rsidRPr="004425AD">
        <w:rPr>
          <w:b/>
          <w:noProof w:val="0"/>
          <w:szCs w:val="24"/>
          <w:lang w:val="ro-RO"/>
        </w:rPr>
        <w:t xml:space="preserve"> </w:t>
      </w:r>
      <w:r w:rsidRPr="004425AD">
        <w:rPr>
          <w:noProof w:val="0"/>
          <w:szCs w:val="24"/>
          <w:lang w:val="ro-RO"/>
        </w:rPr>
        <w:t>Părțile contractante au dreptul, pe durata îndeplinirii contractului, de a conveni modificarea clauzelor contractului, prin act adițional.</w:t>
      </w:r>
    </w:p>
    <w:p w14:paraId="77BE922D" w14:textId="77777777" w:rsidR="00D144F4" w:rsidRPr="004425AD" w:rsidRDefault="00D144F4" w:rsidP="00D144F4">
      <w:pPr>
        <w:pStyle w:val="DefaultText2"/>
        <w:jc w:val="both"/>
        <w:rPr>
          <w:noProof w:val="0"/>
          <w:szCs w:val="24"/>
          <w:lang w:val="ro-RO"/>
        </w:rPr>
      </w:pPr>
      <w:r w:rsidRPr="004425AD">
        <w:rPr>
          <w:noProof w:val="0"/>
          <w:szCs w:val="24"/>
          <w:lang w:val="ro-RO"/>
        </w:rPr>
        <w:t>(1) Executantul are obligația de a notifica prompt achizitorului despre toate omisiunile, viciile sau altele asemenea descoperite de el în proiect sau în caietul de sarcini pe durata îndeplinirii contractului.</w:t>
      </w:r>
    </w:p>
    <w:p w14:paraId="64FAC94C" w14:textId="77777777" w:rsidR="00D144F4" w:rsidRPr="004425AD" w:rsidRDefault="00D144F4" w:rsidP="00D144F4">
      <w:pPr>
        <w:pStyle w:val="DefaultText2"/>
        <w:jc w:val="both"/>
        <w:rPr>
          <w:noProof w:val="0"/>
          <w:szCs w:val="24"/>
          <w:lang w:val="ro-RO"/>
        </w:rPr>
      </w:pPr>
      <w:r w:rsidRPr="004425AD">
        <w:rPr>
          <w:noProof w:val="0"/>
          <w:szCs w:val="24"/>
          <w:lang w:val="ro-RO"/>
        </w:rPr>
        <w:t>(2)  Modificarea contractului de achiziție publică, în cursul perioadei sale de valabilitate se face doar în condițiile prevăzute de legislația achizițiilor publice, prin act adițional la prezentul contract.</w:t>
      </w:r>
    </w:p>
    <w:p w14:paraId="396D139F" w14:textId="77777777" w:rsidR="00D144F4" w:rsidRPr="004425AD" w:rsidRDefault="00D144F4" w:rsidP="00773C97">
      <w:pPr>
        <w:jc w:val="both"/>
        <w:rPr>
          <w:b/>
          <w:i/>
          <w:color w:val="FF0000"/>
        </w:rPr>
      </w:pPr>
    </w:p>
    <w:p w14:paraId="6AE30A05" w14:textId="460498F7" w:rsidR="00F305C8" w:rsidRPr="004425AD" w:rsidRDefault="00F305C8" w:rsidP="00773C97">
      <w:pPr>
        <w:jc w:val="both"/>
        <w:rPr>
          <w:b/>
          <w:i/>
        </w:rPr>
      </w:pPr>
      <w:r w:rsidRPr="004425AD">
        <w:rPr>
          <w:b/>
          <w:i/>
        </w:rPr>
        <w:t>2</w:t>
      </w:r>
      <w:r w:rsidR="00CE0D14" w:rsidRPr="004425AD">
        <w:rPr>
          <w:b/>
          <w:i/>
        </w:rPr>
        <w:t>1</w:t>
      </w:r>
      <w:r w:rsidRPr="004425AD">
        <w:rPr>
          <w:b/>
          <w:i/>
        </w:rPr>
        <w:t xml:space="preserve">. </w:t>
      </w:r>
      <w:r w:rsidR="001D012C" w:rsidRPr="004425AD">
        <w:rPr>
          <w:b/>
          <w:i/>
        </w:rPr>
        <w:t>Subcontractanți</w:t>
      </w:r>
    </w:p>
    <w:p w14:paraId="23044E3D" w14:textId="2B414ADC" w:rsidR="00F305C8" w:rsidRPr="004425AD" w:rsidRDefault="00F305C8" w:rsidP="00773C97">
      <w:pPr>
        <w:overflowPunct w:val="0"/>
        <w:autoSpaceDE w:val="0"/>
        <w:autoSpaceDN w:val="0"/>
        <w:adjustRightInd w:val="0"/>
        <w:jc w:val="both"/>
        <w:textAlignment w:val="baseline"/>
      </w:pPr>
      <w:r w:rsidRPr="004425AD">
        <w:t>2</w:t>
      </w:r>
      <w:r w:rsidR="00CE0D14" w:rsidRPr="004425AD">
        <w:t>1</w:t>
      </w:r>
      <w:r w:rsidRPr="004425AD">
        <w:t xml:space="preserve">.1 - Executantul are </w:t>
      </w:r>
      <w:r w:rsidR="001D012C" w:rsidRPr="004425AD">
        <w:t>obligația</w:t>
      </w:r>
      <w:r w:rsidRPr="004425AD">
        <w:t xml:space="preserve"> de a încheia contracte cu </w:t>
      </w:r>
      <w:r w:rsidR="001D012C" w:rsidRPr="004425AD">
        <w:t>subcontractanții</w:t>
      </w:r>
      <w:r w:rsidRPr="004425AD">
        <w:t xml:space="preserve"> </w:t>
      </w:r>
      <w:r w:rsidR="001D012C" w:rsidRPr="004425AD">
        <w:t>desemnați</w:t>
      </w:r>
      <w:r w:rsidRPr="004425AD">
        <w:t xml:space="preserve">, în </w:t>
      </w:r>
      <w:r w:rsidR="001D012C" w:rsidRPr="004425AD">
        <w:t>aceleași</w:t>
      </w:r>
      <w:r w:rsidRPr="004425AD">
        <w:t xml:space="preserve"> </w:t>
      </w:r>
      <w:r w:rsidR="001D012C" w:rsidRPr="004425AD">
        <w:t>condiții</w:t>
      </w:r>
      <w:r w:rsidRPr="004425AD">
        <w:t xml:space="preserve"> în care el a semnat contractul cu achizitorul.</w:t>
      </w:r>
    </w:p>
    <w:p w14:paraId="773A4DB4" w14:textId="2319C6CC" w:rsidR="00F305C8" w:rsidRPr="004425AD" w:rsidRDefault="00F305C8" w:rsidP="00773C97">
      <w:pPr>
        <w:overflowPunct w:val="0"/>
        <w:autoSpaceDE w:val="0"/>
        <w:autoSpaceDN w:val="0"/>
        <w:adjustRightInd w:val="0"/>
        <w:jc w:val="both"/>
        <w:textAlignment w:val="baseline"/>
      </w:pPr>
      <w:r w:rsidRPr="004425AD">
        <w:t>2</w:t>
      </w:r>
      <w:r w:rsidR="00CE0D14" w:rsidRPr="004425AD">
        <w:t>1</w:t>
      </w:r>
      <w:r w:rsidRPr="004425AD">
        <w:t xml:space="preserve">.2 - (1) Executantul are </w:t>
      </w:r>
      <w:r w:rsidR="001D012C" w:rsidRPr="004425AD">
        <w:t>obligația</w:t>
      </w:r>
      <w:r w:rsidRPr="004425AD">
        <w:t xml:space="preserve"> de a prezenta la încheierea contractului toate contractele încheiate cu </w:t>
      </w:r>
      <w:r w:rsidR="001D012C" w:rsidRPr="004425AD">
        <w:t>subcontractanții</w:t>
      </w:r>
      <w:r w:rsidRPr="004425AD">
        <w:t xml:space="preserve"> </w:t>
      </w:r>
      <w:r w:rsidR="001D012C" w:rsidRPr="004425AD">
        <w:t>desemnați</w:t>
      </w:r>
      <w:r w:rsidRPr="004425AD">
        <w:t>.</w:t>
      </w:r>
    </w:p>
    <w:p w14:paraId="12C3E08A" w14:textId="1176ADB0" w:rsidR="00F305C8" w:rsidRPr="004425AD" w:rsidRDefault="00F305C8" w:rsidP="00773C97">
      <w:pPr>
        <w:overflowPunct w:val="0"/>
        <w:autoSpaceDE w:val="0"/>
        <w:autoSpaceDN w:val="0"/>
        <w:adjustRightInd w:val="0"/>
        <w:jc w:val="both"/>
        <w:textAlignment w:val="baseline"/>
      </w:pPr>
      <w:r w:rsidRPr="004425AD">
        <w:t xml:space="preserve">(2) Lista </w:t>
      </w:r>
      <w:r w:rsidR="001D012C" w:rsidRPr="004425AD">
        <w:t>subcontractanților</w:t>
      </w:r>
      <w:r w:rsidRPr="004425AD">
        <w:t xml:space="preserve">, cu datele de </w:t>
      </w:r>
      <w:r w:rsidR="001D012C" w:rsidRPr="004425AD">
        <w:t>recunoaștere</w:t>
      </w:r>
      <w:r w:rsidRPr="004425AD">
        <w:t xml:space="preserve"> ale acestora, cât</w:t>
      </w:r>
      <w:r w:rsidR="0010573B" w:rsidRPr="004425AD">
        <w:t xml:space="preserve"> și </w:t>
      </w:r>
      <w:r w:rsidRPr="004425AD">
        <w:t xml:space="preserve">contractele încheiate cu </w:t>
      </w:r>
      <w:r w:rsidR="001D012C" w:rsidRPr="004425AD">
        <w:t>aceștia</w:t>
      </w:r>
      <w:r w:rsidRPr="004425AD">
        <w:t xml:space="preserve"> se constituie în anexe la contract.</w:t>
      </w:r>
    </w:p>
    <w:p w14:paraId="7F89C234" w14:textId="37EE19DF" w:rsidR="00F305C8" w:rsidRPr="004425AD" w:rsidRDefault="00F305C8" w:rsidP="00773C97">
      <w:pPr>
        <w:overflowPunct w:val="0"/>
        <w:autoSpaceDE w:val="0"/>
        <w:autoSpaceDN w:val="0"/>
        <w:adjustRightInd w:val="0"/>
        <w:jc w:val="both"/>
        <w:textAlignment w:val="baseline"/>
      </w:pPr>
      <w:r w:rsidRPr="004425AD">
        <w:t>2</w:t>
      </w:r>
      <w:r w:rsidR="00CE0D14" w:rsidRPr="004425AD">
        <w:t>1</w:t>
      </w:r>
      <w:r w:rsidRPr="004425AD">
        <w:t xml:space="preserve">.3 - (1) Executantul este pe deplin răspunzător </w:t>
      </w:r>
      <w:r w:rsidR="001D012C" w:rsidRPr="004425AD">
        <w:t>față</w:t>
      </w:r>
      <w:r w:rsidRPr="004425AD">
        <w:t xml:space="preserve"> de achizitor de modul în care </w:t>
      </w:r>
      <w:r w:rsidR="001D012C" w:rsidRPr="004425AD">
        <w:t>îndeplinește</w:t>
      </w:r>
      <w:r w:rsidRPr="004425AD">
        <w:t xml:space="preserve"> contractul.</w:t>
      </w:r>
    </w:p>
    <w:p w14:paraId="62EC4E4F" w14:textId="68A02E1C" w:rsidR="00F305C8" w:rsidRPr="004425AD" w:rsidRDefault="00F305C8" w:rsidP="00773C97">
      <w:pPr>
        <w:overflowPunct w:val="0"/>
        <w:autoSpaceDE w:val="0"/>
        <w:autoSpaceDN w:val="0"/>
        <w:adjustRightInd w:val="0"/>
        <w:jc w:val="both"/>
        <w:textAlignment w:val="baseline"/>
      </w:pPr>
      <w:r w:rsidRPr="004425AD">
        <w:t xml:space="preserve">(2) Subcontractantul este pe deplin răspunzător </w:t>
      </w:r>
      <w:r w:rsidR="001D012C" w:rsidRPr="004425AD">
        <w:t>față</w:t>
      </w:r>
      <w:r w:rsidRPr="004425AD">
        <w:t xml:space="preserve"> de executant de modul în care </w:t>
      </w:r>
      <w:r w:rsidR="001D012C" w:rsidRPr="004425AD">
        <w:t>își</w:t>
      </w:r>
      <w:r w:rsidRPr="004425AD">
        <w:t xml:space="preserve"> </w:t>
      </w:r>
      <w:r w:rsidR="001D012C" w:rsidRPr="004425AD">
        <w:t>îndeplinește</w:t>
      </w:r>
      <w:r w:rsidRPr="004425AD">
        <w:t xml:space="preserve"> partea sa din contract.</w:t>
      </w:r>
    </w:p>
    <w:p w14:paraId="1E850BA3" w14:textId="1DBC7F90" w:rsidR="00F305C8" w:rsidRPr="004425AD" w:rsidRDefault="00F305C8" w:rsidP="00773C97">
      <w:pPr>
        <w:overflowPunct w:val="0"/>
        <w:autoSpaceDE w:val="0"/>
        <w:autoSpaceDN w:val="0"/>
        <w:adjustRightInd w:val="0"/>
        <w:jc w:val="both"/>
        <w:textAlignment w:val="baseline"/>
      </w:pPr>
      <w:r w:rsidRPr="004425AD">
        <w:t>(3)</w:t>
      </w:r>
      <w:r w:rsidRPr="004425AD">
        <w:rPr>
          <w:b/>
        </w:rPr>
        <w:t xml:space="preserve"> </w:t>
      </w:r>
      <w:r w:rsidRPr="004425AD">
        <w:t>Executantul</w:t>
      </w:r>
      <w:r w:rsidRPr="004425AD">
        <w:rPr>
          <w:b/>
        </w:rPr>
        <w:t xml:space="preserve"> </w:t>
      </w:r>
      <w:r w:rsidRPr="004425AD">
        <w:t xml:space="preserve">are dreptul de a pretinde daune-interese </w:t>
      </w:r>
      <w:r w:rsidR="001D012C" w:rsidRPr="004425AD">
        <w:t>subcontractanților</w:t>
      </w:r>
      <w:r w:rsidRPr="004425AD">
        <w:t xml:space="preserve">, dacă </w:t>
      </w:r>
      <w:r w:rsidR="001D012C" w:rsidRPr="004425AD">
        <w:t>aceștia</w:t>
      </w:r>
      <w:r w:rsidRPr="004425AD">
        <w:t xml:space="preserve"> nu </w:t>
      </w:r>
      <w:r w:rsidR="001D012C" w:rsidRPr="004425AD">
        <w:t>își</w:t>
      </w:r>
      <w:r w:rsidRPr="004425AD">
        <w:t xml:space="preserve"> îndeplinesc partea lor din contract.</w:t>
      </w:r>
    </w:p>
    <w:p w14:paraId="711C2502" w14:textId="41A90133" w:rsidR="00F305C8" w:rsidRPr="004425AD" w:rsidRDefault="00F305C8" w:rsidP="00773C97">
      <w:pPr>
        <w:overflowPunct w:val="0"/>
        <w:autoSpaceDE w:val="0"/>
        <w:autoSpaceDN w:val="0"/>
        <w:adjustRightInd w:val="0"/>
        <w:jc w:val="both"/>
        <w:textAlignment w:val="baseline"/>
      </w:pPr>
      <w:r w:rsidRPr="004425AD">
        <w:t>2</w:t>
      </w:r>
      <w:r w:rsidR="00CE0D14" w:rsidRPr="004425AD">
        <w:t>1</w:t>
      </w:r>
      <w:r w:rsidRPr="004425AD">
        <w:t xml:space="preserve">.4 - Executantul poate schimba oricare subcontractant numai dacă acesta nu </w:t>
      </w:r>
      <w:r w:rsidR="0010573B" w:rsidRPr="004425AD">
        <w:t>și</w:t>
      </w:r>
      <w:r w:rsidRPr="004425AD">
        <w:t>-a îndeplinit partea sa din contract.</w:t>
      </w:r>
      <w:r w:rsidRPr="004425AD">
        <w:rPr>
          <w:b/>
        </w:rPr>
        <w:t xml:space="preserve"> </w:t>
      </w:r>
      <w:r w:rsidRPr="004425AD">
        <w:t xml:space="preserve">Schimbarea subcontractantului nu va modifica </w:t>
      </w:r>
      <w:r w:rsidR="001D012C" w:rsidRPr="004425AD">
        <w:t>prețul</w:t>
      </w:r>
      <w:r w:rsidRPr="004425AD">
        <w:t xml:space="preserve"> contractului</w:t>
      </w:r>
      <w:r w:rsidR="0010573B" w:rsidRPr="004425AD">
        <w:t xml:space="preserve"> și </w:t>
      </w:r>
      <w:r w:rsidRPr="004425AD">
        <w:t>se va face numai cu acordul achizitorului.</w:t>
      </w:r>
    </w:p>
    <w:p w14:paraId="109540F8" w14:textId="3A0765CD" w:rsidR="00D144F4" w:rsidRPr="004425AD" w:rsidRDefault="00D144F4" w:rsidP="00D144F4">
      <w:pPr>
        <w:pStyle w:val="DefaultText1"/>
        <w:tabs>
          <w:tab w:val="left" w:pos="567"/>
        </w:tabs>
        <w:jc w:val="both"/>
        <w:rPr>
          <w:noProof w:val="0"/>
          <w:szCs w:val="24"/>
          <w:lang w:val="ro-RO"/>
        </w:rPr>
      </w:pPr>
      <w:r w:rsidRPr="004425AD">
        <w:rPr>
          <w:noProof w:val="0"/>
          <w:szCs w:val="24"/>
          <w:lang w:val="ro-RO"/>
        </w:rPr>
        <w:t>21.5</w:t>
      </w:r>
      <w:r w:rsidRPr="004425AD">
        <w:rPr>
          <w:noProof w:val="0"/>
          <w:szCs w:val="24"/>
          <w:lang w:val="ro-RO"/>
        </w:rPr>
        <w:tab/>
        <w:t>- Executantul nu are dreptul de a înlocui subcontractanții nominalizați în cazul în care înlocuirea acestora conduce la modificarea propunerii tehnice sau financiare, anexă la prezentul contract.</w:t>
      </w:r>
    </w:p>
    <w:p w14:paraId="48EA1733" w14:textId="5134AE87" w:rsidR="00D144F4" w:rsidRPr="004425AD" w:rsidRDefault="00D144F4" w:rsidP="00D144F4">
      <w:pPr>
        <w:pStyle w:val="DefaultText1"/>
        <w:tabs>
          <w:tab w:val="left" w:pos="567"/>
        </w:tabs>
        <w:jc w:val="both"/>
        <w:rPr>
          <w:b/>
          <w:noProof w:val="0"/>
          <w:szCs w:val="24"/>
          <w:lang w:val="ro-RO"/>
        </w:rPr>
      </w:pPr>
      <w:r w:rsidRPr="004425AD">
        <w:rPr>
          <w:noProof w:val="0"/>
          <w:szCs w:val="24"/>
          <w:lang w:val="ro-RO"/>
        </w:rPr>
        <w:t>21.6</w:t>
      </w:r>
      <w:r w:rsidRPr="004425AD">
        <w:rPr>
          <w:noProof w:val="0"/>
          <w:szCs w:val="24"/>
          <w:lang w:val="ro-RO"/>
        </w:rPr>
        <w:tab/>
        <w:t>- Executantul va răspunde pentru actele și faptele subcontractanților săi și ale experților, agenților, salariaților acestora, ca și cum ar fi actele sau faptele sale. Acceptarea de către achizitor a subcontractării oricărei părți a prezentului contract nu va elibera executantul de niciuna dintre obligațiile sale din prezentul contract.</w:t>
      </w:r>
    </w:p>
    <w:p w14:paraId="0B9FE808" w14:textId="77777777" w:rsidR="00D144F4" w:rsidRPr="004425AD" w:rsidRDefault="00D144F4" w:rsidP="00773C97">
      <w:pPr>
        <w:overflowPunct w:val="0"/>
        <w:autoSpaceDE w:val="0"/>
        <w:autoSpaceDN w:val="0"/>
        <w:adjustRightInd w:val="0"/>
        <w:jc w:val="both"/>
        <w:textAlignment w:val="baseline"/>
      </w:pPr>
    </w:p>
    <w:p w14:paraId="007B0FDD" w14:textId="73D81E62" w:rsidR="00AF2AD0" w:rsidRPr="004425AD" w:rsidRDefault="00AF2AD0" w:rsidP="00AF2AD0">
      <w:pPr>
        <w:widowControl w:val="0"/>
        <w:autoSpaceDE w:val="0"/>
        <w:autoSpaceDN w:val="0"/>
        <w:adjustRightInd w:val="0"/>
        <w:ind w:right="2037"/>
        <w:jc w:val="both"/>
        <w:rPr>
          <w:b/>
          <w:i/>
        </w:rPr>
      </w:pPr>
      <w:r w:rsidRPr="004425AD">
        <w:rPr>
          <w:b/>
          <w:i/>
        </w:rPr>
        <w:t>2</w:t>
      </w:r>
      <w:r w:rsidR="00CE0D14" w:rsidRPr="004425AD">
        <w:rPr>
          <w:b/>
          <w:i/>
        </w:rPr>
        <w:t>2</w:t>
      </w:r>
      <w:r w:rsidRPr="004425AD">
        <w:rPr>
          <w:b/>
          <w:i/>
        </w:rPr>
        <w:t>. Protecția</w:t>
      </w:r>
      <w:r w:rsidR="0010573B" w:rsidRPr="004425AD">
        <w:rPr>
          <w:b/>
          <w:i/>
        </w:rPr>
        <w:t xml:space="preserve"> și </w:t>
      </w:r>
      <w:r w:rsidRPr="004425AD">
        <w:rPr>
          <w:b/>
          <w:i/>
        </w:rPr>
        <w:t>prelucrarea datelor cu caracter personal</w:t>
      </w:r>
    </w:p>
    <w:p w14:paraId="0C1C492F" w14:textId="732F86FE" w:rsidR="00AF2AD0" w:rsidRPr="004425AD" w:rsidRDefault="00AF2AD0" w:rsidP="00AF2AD0">
      <w:pPr>
        <w:widowControl w:val="0"/>
        <w:tabs>
          <w:tab w:val="left" w:pos="840"/>
        </w:tabs>
        <w:autoSpaceDE w:val="0"/>
        <w:autoSpaceDN w:val="0"/>
        <w:adjustRightInd w:val="0"/>
        <w:spacing w:before="2" w:line="254" w:lineRule="exact"/>
        <w:ind w:right="81"/>
        <w:jc w:val="both"/>
      </w:pPr>
      <w:r w:rsidRPr="004425AD">
        <w:t>2</w:t>
      </w:r>
      <w:r w:rsidR="00CE0D14" w:rsidRPr="004425AD">
        <w:t>2</w:t>
      </w:r>
      <w:r w:rsidRPr="004425AD">
        <w:t xml:space="preserve">.1-Părțile au luat cunoștință că, la data de 25 mai 2018, Regulamentul nr. 679 din 27 aprilie 2016 </w:t>
      </w:r>
      <w:r w:rsidRPr="004425AD">
        <w:lastRenderedPageBreak/>
        <w:t>al Parlamentului European</w:t>
      </w:r>
      <w:r w:rsidR="0010573B" w:rsidRPr="004425AD">
        <w:t xml:space="preserve"> și </w:t>
      </w:r>
      <w:r w:rsidRPr="004425AD">
        <w:t>al Consiliului Uniunii Europene privind protecția persoanelor fizice în ceea ce privește prelucrarea datelor cu caracter personal</w:t>
      </w:r>
      <w:r w:rsidR="0010573B" w:rsidRPr="004425AD">
        <w:t xml:space="preserve"> și </w:t>
      </w:r>
      <w:r w:rsidRPr="004425AD">
        <w:t>privind libera circulație a acestor date</w:t>
      </w:r>
      <w:r w:rsidR="0010573B" w:rsidRPr="004425AD">
        <w:t xml:space="preserve"> și </w:t>
      </w:r>
      <w:r w:rsidRPr="004425AD">
        <w:t xml:space="preserve">de abrogare a Directivei 95/46/CE (cunoscut sub denumirea Regulamentul General privind Protecția Datelor) (Regulamentul) a intrat în vigoare. </w:t>
      </w:r>
    </w:p>
    <w:p w14:paraId="343056E2" w14:textId="015AC167" w:rsidR="00AF2AD0" w:rsidRPr="004425AD" w:rsidRDefault="00AF2AD0" w:rsidP="00CE0D14">
      <w:pPr>
        <w:widowControl w:val="0"/>
        <w:tabs>
          <w:tab w:val="left" w:pos="840"/>
        </w:tabs>
        <w:autoSpaceDE w:val="0"/>
        <w:autoSpaceDN w:val="0"/>
        <w:adjustRightInd w:val="0"/>
        <w:spacing w:before="2" w:line="254" w:lineRule="exact"/>
        <w:ind w:right="81" w:firstLine="567"/>
        <w:jc w:val="both"/>
      </w:pPr>
      <w:r w:rsidRPr="004425AD">
        <w:t>Atunci când prelucrează date cu caracter personal în legătură cu prezentul contract, fiecare Parte se obligă să se conformeze cu legislația aplicabilă privind protecția datelor cu caracter personal, incluzând, dar fără a se limita la, prevederile Regulamentului, legislația de punere în aplicare</w:t>
      </w:r>
      <w:r w:rsidR="0010573B" w:rsidRPr="004425AD">
        <w:t xml:space="preserve"> și </w:t>
      </w:r>
      <w:r w:rsidRPr="004425AD">
        <w:t xml:space="preserve">deciziile pe care autoritatea de supraveghere din România (ANSPDCP) le poate emite din când în când în legătură cu acestea. </w:t>
      </w:r>
    </w:p>
    <w:p w14:paraId="3D81F408" w14:textId="11BA3B1A" w:rsidR="00AF2AD0" w:rsidRPr="004425AD" w:rsidRDefault="00AF2AD0" w:rsidP="00CE0D14">
      <w:pPr>
        <w:widowControl w:val="0"/>
        <w:tabs>
          <w:tab w:val="left" w:pos="840"/>
        </w:tabs>
        <w:autoSpaceDE w:val="0"/>
        <w:autoSpaceDN w:val="0"/>
        <w:adjustRightInd w:val="0"/>
        <w:spacing w:before="2" w:line="254" w:lineRule="exact"/>
        <w:ind w:right="81" w:firstLine="567"/>
        <w:jc w:val="both"/>
      </w:pPr>
      <w:r w:rsidRPr="004425AD">
        <w:t>Fiecare Parte va divulga celeilalte Părți date cu caracter personal privind angajații sau reprezentanții săi responsabili cu executarea prezentului contract. Aceste date vor consta în: [datele de identificare, poziție, angajator, număr de telefon, adresa de email a angajaților/reprezentanților relevanți].</w:t>
      </w:r>
    </w:p>
    <w:p w14:paraId="3D7BA385" w14:textId="738A4602" w:rsidR="00AF2AD0" w:rsidRPr="004425AD" w:rsidRDefault="00AF2AD0" w:rsidP="00CE0D14">
      <w:pPr>
        <w:widowControl w:val="0"/>
        <w:autoSpaceDE w:val="0"/>
        <w:autoSpaceDN w:val="0"/>
        <w:adjustRightInd w:val="0"/>
        <w:spacing w:before="2" w:line="254" w:lineRule="exact"/>
        <w:ind w:right="79" w:firstLine="567"/>
        <w:jc w:val="both"/>
      </w:pPr>
      <w:r w:rsidRPr="004425AD">
        <w:t>Pentru evitarea oricărui dubiu, Părțile iau cunoștință</w:t>
      </w:r>
      <w:r w:rsidR="0010573B" w:rsidRPr="004425AD">
        <w:t xml:space="preserve"> și </w:t>
      </w:r>
      <w:r w:rsidRPr="004425AD">
        <w:t>convin ca fiecare Parte să determine, în mod independent, scopul/scopurile</w:t>
      </w:r>
      <w:r w:rsidR="0010573B" w:rsidRPr="004425AD">
        <w:t xml:space="preserve"> și </w:t>
      </w:r>
      <w:r w:rsidRPr="004425AD">
        <w:t xml:space="preserve">mijloacele de prelucrare a datelor cu caracter personal în </w:t>
      </w:r>
      <w:r w:rsidR="001D012C" w:rsidRPr="004425AD">
        <w:t>legătură</w:t>
      </w:r>
      <w:r w:rsidRPr="004425AD">
        <w:t xml:space="preserve"> cu acest contract. Mai precis, Părțile convin prin prezenta</w:t>
      </w:r>
      <w:r w:rsidR="0010573B" w:rsidRPr="004425AD">
        <w:t xml:space="preserve"> și </w:t>
      </w:r>
      <w:r w:rsidRPr="004425AD">
        <w:t xml:space="preserve">confirmă că nu o să acționeze ca operatori asociați sau să fie într-o </w:t>
      </w:r>
      <w:r w:rsidR="001D012C" w:rsidRPr="004425AD">
        <w:t>relație</w:t>
      </w:r>
      <w:r w:rsidRPr="004425AD">
        <w:t xml:space="preserve"> de tip operator-persoană împuternicită de operator, fiecare Parte acționând ca un operator de date independent pentru propria prelucrare a datelor în legătură cu prezentul contract,</w:t>
      </w:r>
      <w:r w:rsidR="0010573B" w:rsidRPr="004425AD">
        <w:t xml:space="preserve"> și </w:t>
      </w:r>
      <w:r w:rsidRPr="004425AD">
        <w:t>niciuna dintre Părți nu acceptă vreo răspundere pentru o încălcare de către cealaltă Parte a legislației aplicabile.</w:t>
      </w:r>
    </w:p>
    <w:p w14:paraId="4B3D07EC" w14:textId="3695FA05" w:rsidR="00AF2AD0" w:rsidRPr="004425AD" w:rsidRDefault="00AF2AD0" w:rsidP="00CE0D14">
      <w:pPr>
        <w:widowControl w:val="0"/>
        <w:autoSpaceDE w:val="0"/>
        <w:autoSpaceDN w:val="0"/>
        <w:adjustRightInd w:val="0"/>
        <w:spacing w:before="2" w:line="254" w:lineRule="exact"/>
        <w:ind w:right="82" w:firstLine="567"/>
        <w:jc w:val="both"/>
      </w:pPr>
      <w:r w:rsidRPr="004425AD">
        <w:t>În cazul în care apar circumstanțe în care oricare dintre Părți acționează ca o persoană împuternicită a celeilalte Părți, sau ca un operator asociat împreună cu cealaltă Parte în legătură cu acest contract, Părțile se obligă să încheie un acord cu caracter obligatoriu în conformitate cu prevederile din articolele 26</w:t>
      </w:r>
      <w:r w:rsidR="0010573B" w:rsidRPr="004425AD">
        <w:t xml:space="preserve"> și </w:t>
      </w:r>
      <w:r w:rsidRPr="004425AD">
        <w:t>28 din Regulament, precum</w:t>
      </w:r>
      <w:r w:rsidR="0010573B" w:rsidRPr="004425AD">
        <w:t xml:space="preserve"> și </w:t>
      </w:r>
      <w:r w:rsidRPr="004425AD">
        <w:t>cu alte prevederi legale relevante.</w:t>
      </w:r>
    </w:p>
    <w:p w14:paraId="32A556C0" w14:textId="0BFDE1CA" w:rsidR="003B1CC2" w:rsidRPr="004425AD" w:rsidRDefault="003B1CC2" w:rsidP="00CE0D14">
      <w:pPr>
        <w:widowControl w:val="0"/>
        <w:autoSpaceDE w:val="0"/>
        <w:autoSpaceDN w:val="0"/>
        <w:adjustRightInd w:val="0"/>
        <w:spacing w:before="2" w:line="254" w:lineRule="exact"/>
        <w:ind w:right="82" w:firstLine="567"/>
        <w:jc w:val="both"/>
      </w:pPr>
    </w:p>
    <w:p w14:paraId="12D02D50" w14:textId="073A48BF" w:rsidR="003B1CC2" w:rsidRPr="004425AD" w:rsidRDefault="003B1CC2" w:rsidP="003B1CC2">
      <w:pPr>
        <w:pStyle w:val="DefaultText1"/>
        <w:jc w:val="both"/>
        <w:rPr>
          <w:b/>
          <w:noProof w:val="0"/>
          <w:szCs w:val="24"/>
          <w:lang w:val="ro-RO"/>
        </w:rPr>
      </w:pPr>
      <w:r w:rsidRPr="004425AD">
        <w:rPr>
          <w:b/>
          <w:i/>
          <w:noProof w:val="0"/>
          <w:szCs w:val="24"/>
          <w:lang w:val="ro-RO"/>
        </w:rPr>
        <w:t>2</w:t>
      </w:r>
      <w:r w:rsidR="00EA121A" w:rsidRPr="004425AD">
        <w:rPr>
          <w:b/>
          <w:i/>
          <w:noProof w:val="0"/>
          <w:szCs w:val="24"/>
          <w:lang w:val="ro-RO"/>
        </w:rPr>
        <w:t>3</w:t>
      </w:r>
      <w:r w:rsidRPr="004425AD">
        <w:rPr>
          <w:b/>
          <w:i/>
          <w:noProof w:val="0"/>
          <w:szCs w:val="24"/>
          <w:lang w:val="ro-RO"/>
        </w:rPr>
        <w:t>. Cesiunea</w:t>
      </w:r>
    </w:p>
    <w:p w14:paraId="576712E7" w14:textId="77777777" w:rsidR="003B1CC2" w:rsidRPr="004425AD" w:rsidRDefault="003B1CC2" w:rsidP="003B1CC2">
      <w:pPr>
        <w:pStyle w:val="DefaultText2"/>
        <w:jc w:val="both"/>
        <w:rPr>
          <w:noProof w:val="0"/>
          <w:szCs w:val="24"/>
          <w:lang w:val="ro-RO"/>
        </w:rPr>
      </w:pPr>
      <w:r w:rsidRPr="004425AD">
        <w:rPr>
          <w:noProof w:val="0"/>
          <w:szCs w:val="24"/>
          <w:lang w:val="ro-RO"/>
        </w:rPr>
        <w:t xml:space="preserve">24.1 - Executantul are obligația de a nu transfera total sau parțial obligațiile sale asumate prin contract. </w:t>
      </w:r>
    </w:p>
    <w:p w14:paraId="284D14A4" w14:textId="77777777" w:rsidR="003B1CC2" w:rsidRPr="004425AD" w:rsidRDefault="003B1CC2" w:rsidP="003B1CC2">
      <w:pPr>
        <w:pStyle w:val="BodyText1"/>
        <w:shd w:val="clear" w:color="auto" w:fill="auto"/>
        <w:rPr>
          <w:rFonts w:ascii="Times New Roman" w:hAnsi="Times New Roman"/>
          <w:sz w:val="24"/>
          <w:szCs w:val="24"/>
          <w:lang w:val="ro-RO"/>
        </w:rPr>
      </w:pPr>
      <w:r w:rsidRPr="004425AD">
        <w:rPr>
          <w:rFonts w:ascii="Times New Roman" w:hAnsi="Times New Roman"/>
          <w:sz w:val="24"/>
          <w:szCs w:val="24"/>
          <w:lang w:val="ro-RO"/>
        </w:rPr>
        <w:t>24.2 Într-un contract de achiziție publică este permisă doar cesiunea creanțelor născute din acel contract, obligațiile născute rămânând în sarcina părților contractante, astfel cum au fost stipulate și asumate inițial.</w:t>
      </w:r>
    </w:p>
    <w:p w14:paraId="301DA08F" w14:textId="2B727DE7" w:rsidR="003B1CC2" w:rsidRPr="004425AD" w:rsidRDefault="003B1CC2" w:rsidP="003B1CC2">
      <w:pPr>
        <w:pStyle w:val="BodyText1"/>
        <w:shd w:val="clear" w:color="auto" w:fill="auto"/>
        <w:tabs>
          <w:tab w:val="left" w:pos="519"/>
        </w:tabs>
        <w:rPr>
          <w:rFonts w:ascii="Times New Roman" w:hAnsi="Times New Roman"/>
          <w:sz w:val="24"/>
          <w:szCs w:val="24"/>
          <w:lang w:val="ro-RO"/>
        </w:rPr>
      </w:pPr>
      <w:r w:rsidRPr="004425AD">
        <w:rPr>
          <w:rFonts w:ascii="Times New Roman" w:hAnsi="Times New Roman"/>
          <w:sz w:val="24"/>
          <w:szCs w:val="24"/>
          <w:lang w:val="ro-RO"/>
        </w:rPr>
        <w:t>24.3 - Executantul poate cesiona dreptul său de a încasa contraprestația lucrărilor executate, în condițiile</w:t>
      </w:r>
      <w:r w:rsidR="004425AD">
        <w:rPr>
          <w:rFonts w:ascii="Times New Roman" w:hAnsi="Times New Roman"/>
          <w:sz w:val="24"/>
          <w:szCs w:val="24"/>
          <w:lang w:val="ro-RO"/>
        </w:rPr>
        <w:t xml:space="preserve"> </w:t>
      </w:r>
      <w:r w:rsidRPr="004425AD">
        <w:rPr>
          <w:rFonts w:ascii="Times New Roman" w:hAnsi="Times New Roman"/>
          <w:sz w:val="24"/>
          <w:szCs w:val="24"/>
          <w:lang w:val="ro-RO"/>
        </w:rPr>
        <w:t>prevăzute de dispozițiile Codului Civil si Codului Fiscal.</w:t>
      </w:r>
      <w:r w:rsidRPr="004425AD">
        <w:rPr>
          <w:rFonts w:ascii="Times New Roman" w:hAnsi="Times New Roman"/>
          <w:sz w:val="24"/>
          <w:szCs w:val="24"/>
          <w:lang w:val="ro-RO"/>
        </w:rPr>
        <w:tab/>
      </w:r>
    </w:p>
    <w:p w14:paraId="7BA564A3" w14:textId="6BFD52A1" w:rsidR="003B1CC2" w:rsidRPr="004425AD" w:rsidRDefault="003B1CC2" w:rsidP="003B1CC2">
      <w:pPr>
        <w:pStyle w:val="BodyText1"/>
        <w:shd w:val="clear" w:color="auto" w:fill="auto"/>
        <w:tabs>
          <w:tab w:val="left" w:pos="6010"/>
        </w:tabs>
        <w:rPr>
          <w:rFonts w:ascii="Times New Roman" w:hAnsi="Times New Roman"/>
          <w:sz w:val="24"/>
          <w:szCs w:val="24"/>
          <w:lang w:val="ro-RO"/>
        </w:rPr>
      </w:pPr>
      <w:r w:rsidRPr="004425AD">
        <w:rPr>
          <w:rFonts w:ascii="Times New Roman" w:hAnsi="Times New Roman"/>
          <w:sz w:val="24"/>
          <w:szCs w:val="24"/>
          <w:lang w:val="ro-RO"/>
        </w:rPr>
        <w:t>24.4- Solicitările de plată către terți pot fi onorate numai după operarea unei cesiuni în condițiile art.</w:t>
      </w:r>
      <w:r w:rsidR="004425AD">
        <w:rPr>
          <w:rFonts w:ascii="Times New Roman" w:hAnsi="Times New Roman"/>
          <w:sz w:val="24"/>
          <w:szCs w:val="24"/>
          <w:lang w:val="ro-RO"/>
        </w:rPr>
        <w:t xml:space="preserve"> </w:t>
      </w:r>
      <w:r w:rsidRPr="004425AD">
        <w:rPr>
          <w:rFonts w:ascii="Times New Roman" w:hAnsi="Times New Roman"/>
          <w:sz w:val="24"/>
          <w:szCs w:val="24"/>
          <w:lang w:val="ro-RO"/>
        </w:rPr>
        <w:t>24.3.</w:t>
      </w:r>
    </w:p>
    <w:p w14:paraId="1312C77D" w14:textId="77777777" w:rsidR="003B1CC2" w:rsidRPr="004425AD" w:rsidRDefault="003B1CC2" w:rsidP="003B1CC2">
      <w:pPr>
        <w:pStyle w:val="BodyText1"/>
        <w:shd w:val="clear" w:color="auto" w:fill="auto"/>
        <w:tabs>
          <w:tab w:val="left" w:pos="6010"/>
        </w:tabs>
        <w:rPr>
          <w:rFonts w:ascii="Times New Roman" w:hAnsi="Times New Roman"/>
          <w:sz w:val="24"/>
          <w:szCs w:val="24"/>
          <w:lang w:val="ro-RO"/>
        </w:rPr>
      </w:pPr>
    </w:p>
    <w:p w14:paraId="527BCD11" w14:textId="0738E29B" w:rsidR="003B1CC2" w:rsidRPr="004425AD" w:rsidRDefault="003B1CC2" w:rsidP="003B1CC2">
      <w:pPr>
        <w:pStyle w:val="DefaultText2"/>
        <w:rPr>
          <w:bCs/>
          <w:i/>
          <w:noProof w:val="0"/>
          <w:szCs w:val="24"/>
          <w:u w:val="single"/>
          <w:lang w:val="ro-RO"/>
        </w:rPr>
      </w:pPr>
      <w:r w:rsidRPr="004425AD">
        <w:rPr>
          <w:b/>
          <w:bCs/>
          <w:i/>
          <w:noProof w:val="0"/>
          <w:szCs w:val="24"/>
          <w:lang w:val="ro-RO"/>
        </w:rPr>
        <w:t>2</w:t>
      </w:r>
      <w:r w:rsidR="00EA121A" w:rsidRPr="004425AD">
        <w:rPr>
          <w:b/>
          <w:bCs/>
          <w:i/>
          <w:noProof w:val="0"/>
          <w:szCs w:val="24"/>
          <w:lang w:val="ro-RO"/>
        </w:rPr>
        <w:t>4</w:t>
      </w:r>
      <w:r w:rsidRPr="004425AD">
        <w:rPr>
          <w:bCs/>
          <w:i/>
          <w:noProof w:val="0"/>
          <w:szCs w:val="24"/>
          <w:lang w:val="ro-RO"/>
        </w:rPr>
        <w:t xml:space="preserve">. </w:t>
      </w:r>
      <w:r w:rsidRPr="004425AD">
        <w:rPr>
          <w:b/>
          <w:i/>
          <w:noProof w:val="0"/>
          <w:szCs w:val="24"/>
          <w:lang w:val="ro-RO"/>
        </w:rPr>
        <w:t>Rezilierea contractului</w:t>
      </w:r>
    </w:p>
    <w:p w14:paraId="7276EA07" w14:textId="2A4FE53D" w:rsidR="003B1CC2" w:rsidRPr="004425AD" w:rsidRDefault="003B1CC2" w:rsidP="003B1CC2">
      <w:pPr>
        <w:spacing w:line="20" w:lineRule="atLeast"/>
        <w:jc w:val="both"/>
        <w:rPr>
          <w:spacing w:val="4"/>
        </w:rPr>
      </w:pPr>
      <w:r w:rsidRPr="004425AD">
        <w:rPr>
          <w:b/>
          <w:bCs/>
        </w:rPr>
        <w:t>2</w:t>
      </w:r>
      <w:r w:rsidR="00EA121A" w:rsidRPr="004425AD">
        <w:rPr>
          <w:b/>
          <w:bCs/>
        </w:rPr>
        <w:t>4</w:t>
      </w:r>
      <w:r w:rsidRPr="004425AD">
        <w:rPr>
          <w:b/>
          <w:bCs/>
        </w:rPr>
        <w:t>.1</w:t>
      </w:r>
      <w:r w:rsidRPr="004425AD">
        <w:t xml:space="preserve"> -</w:t>
      </w:r>
      <w:r w:rsidRPr="004425AD">
        <w:rPr>
          <w:b/>
        </w:rPr>
        <w:t xml:space="preserve"> </w:t>
      </w:r>
      <w:r w:rsidRPr="004425AD">
        <w:rPr>
          <w:spacing w:val="4"/>
        </w:rPr>
        <w:t xml:space="preserve">Nerespectarea </w:t>
      </w:r>
      <w:r w:rsidR="004425AD" w:rsidRPr="004425AD">
        <w:rPr>
          <w:spacing w:val="4"/>
        </w:rPr>
        <w:t>obligațiilor</w:t>
      </w:r>
      <w:r w:rsidRPr="004425AD">
        <w:rPr>
          <w:spacing w:val="4"/>
        </w:rPr>
        <w:t xml:space="preserve"> asumate prin prezentul contract de către una din </w:t>
      </w:r>
      <w:r w:rsidR="005D7799" w:rsidRPr="004425AD">
        <w:rPr>
          <w:spacing w:val="4"/>
        </w:rPr>
        <w:t>părți</w:t>
      </w:r>
      <w:r w:rsidRPr="004425AD">
        <w:rPr>
          <w:spacing w:val="4"/>
        </w:rPr>
        <w:t xml:space="preserve"> dă dreptul </w:t>
      </w:r>
      <w:r w:rsidR="004425AD" w:rsidRPr="004425AD">
        <w:rPr>
          <w:spacing w:val="4"/>
        </w:rPr>
        <w:t>pârții</w:t>
      </w:r>
      <w:r w:rsidRPr="004425AD">
        <w:rPr>
          <w:spacing w:val="4"/>
        </w:rPr>
        <w:t xml:space="preserve"> lezate de a considera contractul de drept reziliat, rezilierea operând în termen de  5 zile de la comunicarea declarației de reziliere trimisă de partea lezată, dacă în termenul de 5 zile acordat, obligațiile care au făcut obiectul contractului nu sunt îndeplinite de partea notificată. Rezilierea va opera în condițiile astfel precizate  fără </w:t>
      </w:r>
      <w:r w:rsidR="004425AD" w:rsidRPr="004425AD">
        <w:rPr>
          <w:spacing w:val="4"/>
        </w:rPr>
        <w:t>intervenția</w:t>
      </w:r>
      <w:r w:rsidRPr="004425AD">
        <w:rPr>
          <w:spacing w:val="4"/>
        </w:rPr>
        <w:t xml:space="preserve"> </w:t>
      </w:r>
      <w:r w:rsidR="004425AD" w:rsidRPr="004425AD">
        <w:rPr>
          <w:spacing w:val="4"/>
        </w:rPr>
        <w:t>instanței</w:t>
      </w:r>
      <w:r w:rsidRPr="004425AD">
        <w:rPr>
          <w:spacing w:val="4"/>
        </w:rPr>
        <w:t xml:space="preserve"> de judecată partea vătămată având dreptul de a pretinde plata de daune-interese.</w:t>
      </w:r>
    </w:p>
    <w:p w14:paraId="56FCFB1D" w14:textId="57DFB112" w:rsidR="003B1CC2" w:rsidRPr="004425AD" w:rsidRDefault="003B1CC2" w:rsidP="003B1CC2">
      <w:pPr>
        <w:spacing w:line="20" w:lineRule="atLeast"/>
        <w:jc w:val="both"/>
        <w:rPr>
          <w:spacing w:val="4"/>
        </w:rPr>
      </w:pPr>
      <w:r w:rsidRPr="004425AD">
        <w:rPr>
          <w:b/>
          <w:spacing w:val="4"/>
        </w:rPr>
        <w:t>2</w:t>
      </w:r>
      <w:r w:rsidR="00EA121A" w:rsidRPr="004425AD">
        <w:rPr>
          <w:b/>
          <w:spacing w:val="4"/>
        </w:rPr>
        <w:t>4</w:t>
      </w:r>
      <w:r w:rsidRPr="004425AD">
        <w:rPr>
          <w:b/>
          <w:spacing w:val="4"/>
        </w:rPr>
        <w:t>.2</w:t>
      </w:r>
      <w:r w:rsidRPr="004425AD">
        <w:rPr>
          <w:spacing w:val="4"/>
        </w:rPr>
        <w:t>. Contractul se va rezilia și în următoarele cazuri:</w:t>
      </w:r>
    </w:p>
    <w:p w14:paraId="423A6904" w14:textId="77777777" w:rsidR="003B1CC2" w:rsidRPr="004425AD" w:rsidRDefault="003B1CC2" w:rsidP="003B1CC2">
      <w:pPr>
        <w:pStyle w:val="DefaultText2"/>
        <w:jc w:val="both"/>
        <w:rPr>
          <w:noProof w:val="0"/>
          <w:szCs w:val="24"/>
          <w:lang w:val="ro-RO"/>
        </w:rPr>
      </w:pPr>
      <w:r w:rsidRPr="004425AD">
        <w:rPr>
          <w:noProof w:val="0"/>
          <w:szCs w:val="24"/>
          <w:lang w:val="ro-RO"/>
        </w:rPr>
        <w:t>(1) În cazul în care executarea Contractului este viciată de erori substanțiale, nereguli sau fraudă.</w:t>
      </w:r>
    </w:p>
    <w:p w14:paraId="55DBA45B" w14:textId="77777777" w:rsidR="003B1CC2" w:rsidRPr="004425AD" w:rsidRDefault="003B1CC2" w:rsidP="003B1CC2">
      <w:pPr>
        <w:pStyle w:val="DefaultText2"/>
        <w:jc w:val="both"/>
        <w:rPr>
          <w:noProof w:val="0"/>
          <w:szCs w:val="24"/>
          <w:lang w:val="ro-RO"/>
        </w:rPr>
      </w:pPr>
      <w:r w:rsidRPr="004425AD">
        <w:rPr>
          <w:noProof w:val="0"/>
          <w:szCs w:val="24"/>
          <w:lang w:val="ro-RO"/>
        </w:rPr>
        <w:t>(2) În cazul în care erorile substanțiale, neregulile sau frauda, sunt imputabile executantului, Achizitorul poate suplimentar rezilierii, să refuze efectuarea plăților sau poate proceda la recuperarea sumelor deja plătite, proporțional cu gravitatea erorilor, neregulilor sau fraude.</w:t>
      </w:r>
    </w:p>
    <w:p w14:paraId="663D1218" w14:textId="55141CE4" w:rsidR="003B1CC2" w:rsidRPr="004425AD" w:rsidRDefault="003B1CC2" w:rsidP="003B1CC2">
      <w:pPr>
        <w:pStyle w:val="DefaultText2"/>
        <w:jc w:val="both"/>
        <w:rPr>
          <w:noProof w:val="0"/>
          <w:szCs w:val="24"/>
          <w:lang w:val="ro-RO"/>
        </w:rPr>
      </w:pPr>
      <w:r w:rsidRPr="004425AD">
        <w:rPr>
          <w:b/>
          <w:noProof w:val="0"/>
          <w:szCs w:val="24"/>
          <w:lang w:val="ro-RO"/>
        </w:rPr>
        <w:t>2</w:t>
      </w:r>
      <w:r w:rsidR="00EA121A" w:rsidRPr="004425AD">
        <w:rPr>
          <w:b/>
          <w:noProof w:val="0"/>
          <w:szCs w:val="24"/>
          <w:lang w:val="ro-RO"/>
        </w:rPr>
        <w:t>4</w:t>
      </w:r>
      <w:r w:rsidRPr="004425AD">
        <w:rPr>
          <w:b/>
          <w:noProof w:val="0"/>
          <w:szCs w:val="24"/>
          <w:lang w:val="ro-RO"/>
        </w:rPr>
        <w:t>.3</w:t>
      </w:r>
      <w:r w:rsidRPr="004425AD">
        <w:rPr>
          <w:noProof w:val="0"/>
          <w:szCs w:val="24"/>
          <w:lang w:val="ro-RO"/>
        </w:rPr>
        <w:t xml:space="preserve"> - Autoritatea contractanta </w:t>
      </w:r>
      <w:r w:rsidR="005D7799" w:rsidRPr="004425AD">
        <w:rPr>
          <w:noProof w:val="0"/>
          <w:szCs w:val="24"/>
          <w:lang w:val="ro-RO"/>
        </w:rPr>
        <w:t>își</w:t>
      </w:r>
      <w:r w:rsidRPr="004425AD">
        <w:rPr>
          <w:noProof w:val="0"/>
          <w:szCs w:val="24"/>
          <w:lang w:val="ro-RO"/>
        </w:rPr>
        <w:t xml:space="preserve"> rezerva dreptul de a </w:t>
      </w:r>
      <w:r w:rsidR="005D7799" w:rsidRPr="004425AD">
        <w:rPr>
          <w:noProof w:val="0"/>
          <w:szCs w:val="24"/>
          <w:lang w:val="ro-RO"/>
        </w:rPr>
        <w:t>denunța</w:t>
      </w:r>
      <w:r w:rsidRPr="004425AD">
        <w:rPr>
          <w:noProof w:val="0"/>
          <w:szCs w:val="24"/>
          <w:lang w:val="ro-RO"/>
        </w:rPr>
        <w:t xml:space="preserve"> unilateral contractul de </w:t>
      </w:r>
      <w:r w:rsidR="005D7799" w:rsidRPr="004425AD">
        <w:rPr>
          <w:noProof w:val="0"/>
          <w:szCs w:val="24"/>
          <w:lang w:val="ro-RO"/>
        </w:rPr>
        <w:t>lucrări</w:t>
      </w:r>
      <w:r w:rsidRPr="004425AD">
        <w:rPr>
          <w:noProof w:val="0"/>
          <w:szCs w:val="24"/>
          <w:lang w:val="ro-RO"/>
        </w:rPr>
        <w:t xml:space="preserve"> in cel mult 30 de zile de la </w:t>
      </w:r>
      <w:r w:rsidR="005D7799" w:rsidRPr="004425AD">
        <w:rPr>
          <w:noProof w:val="0"/>
          <w:szCs w:val="24"/>
          <w:lang w:val="ro-RO"/>
        </w:rPr>
        <w:t>apariția</w:t>
      </w:r>
      <w:r w:rsidRPr="004425AD">
        <w:rPr>
          <w:noProof w:val="0"/>
          <w:szCs w:val="24"/>
          <w:lang w:val="ro-RO"/>
        </w:rPr>
        <w:t xml:space="preserve"> unor </w:t>
      </w:r>
      <w:r w:rsidR="005D7799" w:rsidRPr="004425AD">
        <w:rPr>
          <w:noProof w:val="0"/>
          <w:szCs w:val="24"/>
          <w:lang w:val="ro-RO"/>
        </w:rPr>
        <w:t>circumstanțe</w:t>
      </w:r>
      <w:r w:rsidRPr="004425AD">
        <w:rPr>
          <w:noProof w:val="0"/>
          <w:szCs w:val="24"/>
          <w:lang w:val="ro-RO"/>
        </w:rPr>
        <w:t xml:space="preserve"> care nu au putut fi </w:t>
      </w:r>
      <w:r w:rsidR="005D7799" w:rsidRPr="004425AD">
        <w:rPr>
          <w:noProof w:val="0"/>
          <w:szCs w:val="24"/>
          <w:lang w:val="ro-RO"/>
        </w:rPr>
        <w:t>prevăzute</w:t>
      </w:r>
      <w:r w:rsidRPr="004425AD">
        <w:rPr>
          <w:noProof w:val="0"/>
          <w:szCs w:val="24"/>
          <w:lang w:val="ro-RO"/>
        </w:rPr>
        <w:t xml:space="preserve"> la data </w:t>
      </w:r>
      <w:r w:rsidR="005D7799" w:rsidRPr="004425AD">
        <w:rPr>
          <w:noProof w:val="0"/>
          <w:szCs w:val="24"/>
          <w:lang w:val="ro-RO"/>
        </w:rPr>
        <w:t>încheierii</w:t>
      </w:r>
      <w:r w:rsidRPr="004425AD">
        <w:rPr>
          <w:noProof w:val="0"/>
          <w:szCs w:val="24"/>
          <w:lang w:val="ro-RO"/>
        </w:rPr>
        <w:t xml:space="preserve"> contractului si care conduc la modificarea clauzelor contractuale astfel </w:t>
      </w:r>
      <w:r w:rsidR="005D7799" w:rsidRPr="004425AD">
        <w:rPr>
          <w:noProof w:val="0"/>
          <w:szCs w:val="24"/>
          <w:lang w:val="ro-RO"/>
        </w:rPr>
        <w:t>încât</w:t>
      </w:r>
      <w:r w:rsidRPr="004425AD">
        <w:rPr>
          <w:noProof w:val="0"/>
          <w:szCs w:val="24"/>
          <w:lang w:val="ro-RO"/>
        </w:rPr>
        <w:t xml:space="preserve"> </w:t>
      </w:r>
      <w:r w:rsidR="005D7799" w:rsidRPr="004425AD">
        <w:rPr>
          <w:noProof w:val="0"/>
          <w:szCs w:val="24"/>
          <w:lang w:val="ro-RO"/>
        </w:rPr>
        <w:t>îndeplinirea</w:t>
      </w:r>
      <w:r w:rsidRPr="004425AD">
        <w:rPr>
          <w:noProof w:val="0"/>
          <w:szCs w:val="24"/>
          <w:lang w:val="ro-RO"/>
        </w:rPr>
        <w:t xml:space="preserve"> contractului respectiv ar fi contrara interesului public.</w:t>
      </w:r>
    </w:p>
    <w:p w14:paraId="4FEC1728" w14:textId="77777777" w:rsidR="003B1CC2" w:rsidRPr="004425AD" w:rsidRDefault="003B1CC2" w:rsidP="003B1CC2">
      <w:pPr>
        <w:pStyle w:val="DefaultText2"/>
        <w:rPr>
          <w:noProof w:val="0"/>
          <w:szCs w:val="24"/>
          <w:lang w:val="ro-RO"/>
        </w:rPr>
      </w:pPr>
    </w:p>
    <w:p w14:paraId="2F413DB6" w14:textId="6EBF7930" w:rsidR="003B1CC2" w:rsidRPr="004425AD" w:rsidRDefault="003B1CC2" w:rsidP="003B1CC2">
      <w:pPr>
        <w:pStyle w:val="DefaultText2"/>
        <w:rPr>
          <w:b/>
          <w:i/>
          <w:noProof w:val="0"/>
          <w:szCs w:val="24"/>
          <w:lang w:val="ro-RO"/>
        </w:rPr>
      </w:pPr>
      <w:r w:rsidRPr="004425AD">
        <w:rPr>
          <w:b/>
          <w:i/>
          <w:noProof w:val="0"/>
          <w:szCs w:val="24"/>
          <w:lang w:val="ro-RO"/>
        </w:rPr>
        <w:lastRenderedPageBreak/>
        <w:t>2</w:t>
      </w:r>
      <w:r w:rsidR="00EA121A" w:rsidRPr="004425AD">
        <w:rPr>
          <w:b/>
          <w:i/>
          <w:noProof w:val="0"/>
          <w:szCs w:val="24"/>
          <w:lang w:val="ro-RO"/>
        </w:rPr>
        <w:t>5</w:t>
      </w:r>
      <w:r w:rsidRPr="004425AD">
        <w:rPr>
          <w:b/>
          <w:i/>
          <w:noProof w:val="0"/>
          <w:szCs w:val="24"/>
          <w:lang w:val="ro-RO"/>
        </w:rPr>
        <w:t>. Încetarea contractului</w:t>
      </w:r>
    </w:p>
    <w:p w14:paraId="4299297D" w14:textId="77777777" w:rsidR="00EA121A" w:rsidRPr="004425AD" w:rsidRDefault="00EA121A" w:rsidP="003B1CC2">
      <w:pPr>
        <w:pStyle w:val="DefaultText2"/>
        <w:rPr>
          <w:b/>
          <w:i/>
          <w:noProof w:val="0"/>
          <w:szCs w:val="24"/>
          <w:lang w:val="ro-RO"/>
        </w:rPr>
      </w:pPr>
    </w:p>
    <w:p w14:paraId="74E94355" w14:textId="186D8F5C" w:rsidR="003B1CC2" w:rsidRPr="004425AD" w:rsidRDefault="003B1CC2" w:rsidP="003B1CC2">
      <w:pPr>
        <w:pStyle w:val="DefaultText2"/>
        <w:rPr>
          <w:noProof w:val="0"/>
          <w:szCs w:val="24"/>
          <w:lang w:val="ro-RO"/>
        </w:rPr>
      </w:pPr>
      <w:r w:rsidRPr="004425AD">
        <w:rPr>
          <w:b/>
          <w:noProof w:val="0"/>
          <w:szCs w:val="24"/>
          <w:lang w:val="ro-RO"/>
        </w:rPr>
        <w:t>2</w:t>
      </w:r>
      <w:r w:rsidR="00EA121A" w:rsidRPr="004425AD">
        <w:rPr>
          <w:b/>
          <w:noProof w:val="0"/>
          <w:szCs w:val="24"/>
          <w:lang w:val="ro-RO"/>
        </w:rPr>
        <w:t>5</w:t>
      </w:r>
      <w:r w:rsidRPr="004425AD">
        <w:rPr>
          <w:b/>
          <w:noProof w:val="0"/>
          <w:szCs w:val="24"/>
          <w:lang w:val="ro-RO"/>
        </w:rPr>
        <w:t>.1</w:t>
      </w:r>
      <w:r w:rsidRPr="004425AD">
        <w:rPr>
          <w:noProof w:val="0"/>
          <w:szCs w:val="24"/>
          <w:lang w:val="ro-RO"/>
        </w:rPr>
        <w:t>. Prezentul contract încetează în următoarele cazuri:</w:t>
      </w:r>
    </w:p>
    <w:p w14:paraId="33C91A60" w14:textId="7F90BE8E" w:rsidR="003B1CC2" w:rsidRPr="004425AD" w:rsidRDefault="003B1CC2" w:rsidP="003B1CC2">
      <w:pPr>
        <w:pStyle w:val="DefaultText2"/>
        <w:rPr>
          <w:noProof w:val="0"/>
          <w:szCs w:val="24"/>
          <w:lang w:val="ro-RO"/>
        </w:rPr>
      </w:pPr>
      <w:r w:rsidRPr="004425AD">
        <w:rPr>
          <w:noProof w:val="0"/>
          <w:szCs w:val="24"/>
          <w:lang w:val="ro-RO"/>
        </w:rPr>
        <w:tab/>
        <w:t xml:space="preserve">a) </w:t>
      </w:r>
      <w:r w:rsidR="005D7799" w:rsidRPr="004425AD">
        <w:rPr>
          <w:noProof w:val="0"/>
          <w:szCs w:val="24"/>
          <w:lang w:val="ro-RO"/>
        </w:rPr>
        <w:t>părțile</w:t>
      </w:r>
      <w:r w:rsidRPr="004425AD">
        <w:rPr>
          <w:noProof w:val="0"/>
          <w:szCs w:val="24"/>
          <w:lang w:val="ro-RO"/>
        </w:rPr>
        <w:t xml:space="preserve"> convin de comun acord încetarea contractului;</w:t>
      </w:r>
    </w:p>
    <w:p w14:paraId="4505B083" w14:textId="77777777" w:rsidR="003B1CC2" w:rsidRPr="004425AD" w:rsidRDefault="003B1CC2" w:rsidP="003B1CC2">
      <w:pPr>
        <w:pStyle w:val="DefaultText2"/>
        <w:rPr>
          <w:noProof w:val="0"/>
          <w:szCs w:val="24"/>
          <w:lang w:val="ro-RO"/>
        </w:rPr>
      </w:pPr>
      <w:r w:rsidRPr="004425AD">
        <w:rPr>
          <w:noProof w:val="0"/>
          <w:szCs w:val="24"/>
          <w:lang w:val="ro-RO"/>
        </w:rPr>
        <w:tab/>
        <w:t>b) expirarea duratei contractului;</w:t>
      </w:r>
    </w:p>
    <w:p w14:paraId="0651710D" w14:textId="55D47BF4" w:rsidR="003B1CC2" w:rsidRPr="004425AD" w:rsidRDefault="003B1CC2" w:rsidP="003B1CC2">
      <w:pPr>
        <w:pStyle w:val="DefaultText2"/>
        <w:rPr>
          <w:b/>
          <w:noProof w:val="0"/>
          <w:szCs w:val="24"/>
          <w:lang w:val="ro-RO"/>
        </w:rPr>
      </w:pPr>
      <w:r w:rsidRPr="004425AD">
        <w:rPr>
          <w:noProof w:val="0"/>
          <w:szCs w:val="24"/>
          <w:lang w:val="ro-RO"/>
        </w:rPr>
        <w:tab/>
        <w:t xml:space="preserve">c) prin reziliere, în </w:t>
      </w:r>
      <w:r w:rsidR="005D7799" w:rsidRPr="004425AD">
        <w:rPr>
          <w:noProof w:val="0"/>
          <w:szCs w:val="24"/>
          <w:lang w:val="ro-RO"/>
        </w:rPr>
        <w:t>condițiile</w:t>
      </w:r>
      <w:r w:rsidRPr="004425AD">
        <w:rPr>
          <w:noProof w:val="0"/>
          <w:szCs w:val="24"/>
          <w:lang w:val="ro-RO"/>
        </w:rPr>
        <w:t xml:space="preserve"> prezentului contract</w:t>
      </w:r>
      <w:r w:rsidRPr="004425AD">
        <w:rPr>
          <w:b/>
          <w:noProof w:val="0"/>
          <w:szCs w:val="24"/>
          <w:lang w:val="ro-RO"/>
        </w:rPr>
        <w:t> ;</w:t>
      </w:r>
    </w:p>
    <w:p w14:paraId="7D6AC2EE" w14:textId="2BDD3DFE" w:rsidR="003B1CC2" w:rsidRPr="004425AD" w:rsidRDefault="003B1CC2" w:rsidP="003B1CC2">
      <w:pPr>
        <w:pStyle w:val="DefaultText2"/>
        <w:rPr>
          <w:noProof w:val="0"/>
          <w:szCs w:val="24"/>
          <w:lang w:val="ro-RO"/>
        </w:rPr>
      </w:pPr>
      <w:r w:rsidRPr="004425AD">
        <w:rPr>
          <w:noProof w:val="0"/>
          <w:szCs w:val="24"/>
          <w:lang w:val="ro-RO"/>
        </w:rPr>
        <w:tab/>
        <w:t xml:space="preserve">d) în cazul dizolvării, lichidării, falimentului, retragerii </w:t>
      </w:r>
      <w:r w:rsidR="005D7799" w:rsidRPr="004425AD">
        <w:rPr>
          <w:noProof w:val="0"/>
          <w:szCs w:val="24"/>
          <w:lang w:val="ro-RO"/>
        </w:rPr>
        <w:t>autorizației</w:t>
      </w:r>
      <w:r w:rsidRPr="004425AD">
        <w:rPr>
          <w:noProof w:val="0"/>
          <w:szCs w:val="24"/>
          <w:lang w:val="ro-RO"/>
        </w:rPr>
        <w:t xml:space="preserve"> de </w:t>
      </w:r>
      <w:r w:rsidR="005D7799" w:rsidRPr="004425AD">
        <w:rPr>
          <w:noProof w:val="0"/>
          <w:szCs w:val="24"/>
          <w:lang w:val="ro-RO"/>
        </w:rPr>
        <w:t>funcționare</w:t>
      </w:r>
      <w:r w:rsidRPr="004425AD">
        <w:rPr>
          <w:noProof w:val="0"/>
          <w:szCs w:val="24"/>
          <w:lang w:val="ro-RO"/>
        </w:rPr>
        <w:t xml:space="preserve"> a unuia </w:t>
      </w:r>
    </w:p>
    <w:p w14:paraId="03C5220B" w14:textId="5047480A" w:rsidR="003B1CC2" w:rsidRPr="004425AD" w:rsidRDefault="003B1CC2" w:rsidP="003B1CC2">
      <w:pPr>
        <w:pStyle w:val="DefaultText2"/>
        <w:rPr>
          <w:noProof w:val="0"/>
          <w:szCs w:val="24"/>
          <w:lang w:val="ro-RO"/>
        </w:rPr>
      </w:pPr>
      <w:r w:rsidRPr="004425AD">
        <w:rPr>
          <w:noProof w:val="0"/>
          <w:szCs w:val="24"/>
          <w:lang w:val="ro-RO"/>
        </w:rPr>
        <w:t xml:space="preserve">               din </w:t>
      </w:r>
      <w:r w:rsidR="005D7799" w:rsidRPr="004425AD">
        <w:rPr>
          <w:noProof w:val="0"/>
          <w:szCs w:val="24"/>
          <w:lang w:val="ro-RO"/>
        </w:rPr>
        <w:t>contractanți</w:t>
      </w:r>
      <w:r w:rsidRPr="004425AD">
        <w:rPr>
          <w:noProof w:val="0"/>
          <w:szCs w:val="24"/>
          <w:lang w:val="ro-RO"/>
        </w:rPr>
        <w:t>;</w:t>
      </w:r>
    </w:p>
    <w:p w14:paraId="3CB7C3F5" w14:textId="11CA9427" w:rsidR="003B1CC2" w:rsidRPr="004425AD" w:rsidRDefault="003B1CC2" w:rsidP="003B1CC2">
      <w:pPr>
        <w:pStyle w:val="DefaultText2"/>
        <w:rPr>
          <w:noProof w:val="0"/>
          <w:szCs w:val="24"/>
          <w:lang w:val="ro-RO"/>
        </w:rPr>
      </w:pPr>
      <w:r w:rsidRPr="004425AD">
        <w:rPr>
          <w:noProof w:val="0"/>
          <w:szCs w:val="24"/>
          <w:lang w:val="ro-RO"/>
        </w:rPr>
        <w:tab/>
      </w:r>
      <w:r w:rsidRPr="004425AD">
        <w:rPr>
          <w:bCs/>
          <w:noProof w:val="0"/>
          <w:szCs w:val="24"/>
          <w:lang w:val="ro-RO"/>
        </w:rPr>
        <w:t xml:space="preserve">e) </w:t>
      </w:r>
      <w:r w:rsidRPr="004425AD">
        <w:rPr>
          <w:noProof w:val="0"/>
          <w:szCs w:val="24"/>
          <w:lang w:val="ro-RO"/>
        </w:rPr>
        <w:t xml:space="preserve">prin </w:t>
      </w:r>
      <w:r w:rsidR="005D7799" w:rsidRPr="004425AD">
        <w:rPr>
          <w:noProof w:val="0"/>
          <w:szCs w:val="24"/>
          <w:lang w:val="ro-RO"/>
        </w:rPr>
        <w:t>denunțare</w:t>
      </w:r>
      <w:r w:rsidRPr="004425AD">
        <w:rPr>
          <w:noProof w:val="0"/>
          <w:szCs w:val="24"/>
          <w:lang w:val="ro-RO"/>
        </w:rPr>
        <w:t xml:space="preserve"> unilaterală in </w:t>
      </w:r>
      <w:r w:rsidR="005D7799" w:rsidRPr="004425AD">
        <w:rPr>
          <w:noProof w:val="0"/>
          <w:szCs w:val="24"/>
          <w:lang w:val="ro-RO"/>
        </w:rPr>
        <w:t>condițiile</w:t>
      </w:r>
      <w:r w:rsidRPr="004425AD">
        <w:rPr>
          <w:noProof w:val="0"/>
          <w:szCs w:val="24"/>
          <w:lang w:val="ro-RO"/>
        </w:rPr>
        <w:t xml:space="preserve"> </w:t>
      </w:r>
      <w:r w:rsidR="005D7799" w:rsidRPr="004425AD">
        <w:rPr>
          <w:noProof w:val="0"/>
          <w:szCs w:val="24"/>
          <w:lang w:val="ro-RO"/>
        </w:rPr>
        <w:t>prevăzute</w:t>
      </w:r>
      <w:r w:rsidRPr="004425AD">
        <w:rPr>
          <w:noProof w:val="0"/>
          <w:szCs w:val="24"/>
          <w:lang w:val="ro-RO"/>
        </w:rPr>
        <w:t xml:space="preserve"> la art.223(1) din legea 98/2016,  si ale prezentului contract ;</w:t>
      </w:r>
    </w:p>
    <w:p w14:paraId="25CBB449" w14:textId="27881F94" w:rsidR="003B1CC2" w:rsidRPr="004425AD" w:rsidRDefault="003B1CC2" w:rsidP="003B1CC2">
      <w:pPr>
        <w:widowControl w:val="0"/>
        <w:autoSpaceDE w:val="0"/>
        <w:autoSpaceDN w:val="0"/>
        <w:adjustRightInd w:val="0"/>
        <w:spacing w:before="2" w:line="254" w:lineRule="exact"/>
        <w:ind w:right="82" w:firstLine="567"/>
        <w:jc w:val="both"/>
      </w:pPr>
      <w:r w:rsidRPr="004425AD">
        <w:rPr>
          <w:bCs/>
        </w:rPr>
        <w:tab/>
        <w:t xml:space="preserve">f) prin imposibilitate de executare, în </w:t>
      </w:r>
      <w:r w:rsidR="005D7799" w:rsidRPr="004425AD">
        <w:rPr>
          <w:bCs/>
        </w:rPr>
        <w:t>condițiile</w:t>
      </w:r>
      <w:r w:rsidRPr="004425AD">
        <w:rPr>
          <w:bCs/>
        </w:rPr>
        <w:t xml:space="preserve"> art.27</w:t>
      </w:r>
    </w:p>
    <w:p w14:paraId="26B4A3D4" w14:textId="77777777" w:rsidR="00CE0D14" w:rsidRPr="004425AD" w:rsidRDefault="00CE0D14" w:rsidP="00773C97">
      <w:pPr>
        <w:jc w:val="both"/>
        <w:rPr>
          <w:b/>
          <w:i/>
        </w:rPr>
      </w:pPr>
    </w:p>
    <w:p w14:paraId="17E57A29" w14:textId="23951ED1" w:rsidR="00F305C8" w:rsidRPr="004425AD" w:rsidRDefault="00AF2AD0" w:rsidP="00773C97">
      <w:pPr>
        <w:jc w:val="both"/>
        <w:rPr>
          <w:b/>
          <w:i/>
        </w:rPr>
      </w:pPr>
      <w:r w:rsidRPr="004425AD">
        <w:rPr>
          <w:b/>
          <w:i/>
        </w:rPr>
        <w:t>2</w:t>
      </w:r>
      <w:r w:rsidR="00EA121A" w:rsidRPr="004425AD">
        <w:rPr>
          <w:b/>
          <w:i/>
        </w:rPr>
        <w:t>6</w:t>
      </w:r>
      <w:r w:rsidR="00F305C8" w:rsidRPr="004425AD">
        <w:rPr>
          <w:b/>
          <w:i/>
        </w:rPr>
        <w:t xml:space="preserve">. </w:t>
      </w:r>
      <w:r w:rsidR="001D012C" w:rsidRPr="004425AD">
        <w:rPr>
          <w:b/>
          <w:i/>
        </w:rPr>
        <w:t>Forța</w:t>
      </w:r>
      <w:r w:rsidR="00F305C8" w:rsidRPr="004425AD">
        <w:rPr>
          <w:b/>
          <w:i/>
        </w:rPr>
        <w:t xml:space="preserve"> majoră</w:t>
      </w:r>
    </w:p>
    <w:p w14:paraId="598C4053" w14:textId="6CDBD709" w:rsidR="00F305C8" w:rsidRPr="004425AD" w:rsidRDefault="00AF2AD0" w:rsidP="00773C97">
      <w:pPr>
        <w:overflowPunct w:val="0"/>
        <w:autoSpaceDE w:val="0"/>
        <w:autoSpaceDN w:val="0"/>
        <w:adjustRightInd w:val="0"/>
        <w:jc w:val="both"/>
        <w:textAlignment w:val="baseline"/>
      </w:pPr>
      <w:r w:rsidRPr="004425AD">
        <w:t>2</w:t>
      </w:r>
      <w:r w:rsidR="00EA121A" w:rsidRPr="004425AD">
        <w:t>6</w:t>
      </w:r>
      <w:r w:rsidR="00F305C8" w:rsidRPr="004425AD">
        <w:t xml:space="preserve">.1 - </w:t>
      </w:r>
      <w:r w:rsidR="001D012C" w:rsidRPr="004425AD">
        <w:t>Forța</w:t>
      </w:r>
      <w:r w:rsidR="00F305C8" w:rsidRPr="004425AD">
        <w:t xml:space="preserve"> majoră este constatată de o autoritate competentă.</w:t>
      </w:r>
    </w:p>
    <w:p w14:paraId="748C8A4A" w14:textId="3CD43AE2" w:rsidR="00F305C8" w:rsidRPr="004425AD" w:rsidRDefault="00AF2AD0" w:rsidP="00773C97">
      <w:pPr>
        <w:overflowPunct w:val="0"/>
        <w:autoSpaceDE w:val="0"/>
        <w:autoSpaceDN w:val="0"/>
        <w:adjustRightInd w:val="0"/>
        <w:jc w:val="both"/>
        <w:textAlignment w:val="baseline"/>
      </w:pPr>
      <w:r w:rsidRPr="004425AD">
        <w:t>2</w:t>
      </w:r>
      <w:r w:rsidR="00EA121A" w:rsidRPr="004425AD">
        <w:t>6</w:t>
      </w:r>
      <w:r w:rsidR="00F305C8" w:rsidRPr="004425AD">
        <w:t xml:space="preserve">.2 - </w:t>
      </w:r>
      <w:r w:rsidR="001D012C" w:rsidRPr="004425AD">
        <w:t>Forța</w:t>
      </w:r>
      <w:r w:rsidR="00F305C8" w:rsidRPr="004425AD">
        <w:t xml:space="preserve"> majoră exonerează </w:t>
      </w:r>
      <w:r w:rsidR="001D012C" w:rsidRPr="004425AD">
        <w:t>părțile</w:t>
      </w:r>
      <w:r w:rsidR="00F305C8" w:rsidRPr="004425AD">
        <w:t xml:space="preserve"> contractante de îndeplinirea </w:t>
      </w:r>
      <w:r w:rsidR="0010573B" w:rsidRPr="004425AD">
        <w:t>obligațiilor</w:t>
      </w:r>
      <w:r w:rsidR="00F305C8" w:rsidRPr="004425AD">
        <w:t xml:space="preserve"> asumate prin prezentul contract, pe toată perioada în care aceasta </w:t>
      </w:r>
      <w:r w:rsidR="001D012C" w:rsidRPr="004425AD">
        <w:t>acționează</w:t>
      </w:r>
      <w:r w:rsidR="00F305C8" w:rsidRPr="004425AD">
        <w:t>.</w:t>
      </w:r>
    </w:p>
    <w:p w14:paraId="4EA2266D" w14:textId="1E433CB4" w:rsidR="00F305C8" w:rsidRPr="004425AD" w:rsidRDefault="00AF2AD0" w:rsidP="00773C97">
      <w:pPr>
        <w:overflowPunct w:val="0"/>
        <w:autoSpaceDE w:val="0"/>
        <w:autoSpaceDN w:val="0"/>
        <w:adjustRightInd w:val="0"/>
        <w:jc w:val="both"/>
        <w:textAlignment w:val="baseline"/>
        <w:rPr>
          <w:b/>
        </w:rPr>
      </w:pPr>
      <w:r w:rsidRPr="004425AD">
        <w:t>2</w:t>
      </w:r>
      <w:r w:rsidR="00EA121A" w:rsidRPr="004425AD">
        <w:t>6</w:t>
      </w:r>
      <w:r w:rsidR="00F305C8" w:rsidRPr="004425AD">
        <w:t xml:space="preserve">.3 - Îndeplinirea contractului va fi suspendată în perioada de </w:t>
      </w:r>
      <w:r w:rsidR="001D012C" w:rsidRPr="004425AD">
        <w:t>acțiune</w:t>
      </w:r>
      <w:r w:rsidR="00F305C8" w:rsidRPr="004425AD">
        <w:t xml:space="preserve"> a </w:t>
      </w:r>
      <w:r w:rsidR="001D012C" w:rsidRPr="004425AD">
        <w:t>forței</w:t>
      </w:r>
      <w:r w:rsidR="00F305C8" w:rsidRPr="004425AD">
        <w:t xml:space="preserve"> majore, dar </w:t>
      </w:r>
      <w:r w:rsidR="001D012C" w:rsidRPr="004425AD">
        <w:t>fără</w:t>
      </w:r>
      <w:r w:rsidR="00F305C8" w:rsidRPr="004425AD">
        <w:t xml:space="preserve"> a prejudicia drepturile ce li se cuveneau </w:t>
      </w:r>
      <w:r w:rsidR="001D012C" w:rsidRPr="004425AD">
        <w:t>părților</w:t>
      </w:r>
      <w:r w:rsidR="00F305C8" w:rsidRPr="004425AD">
        <w:t xml:space="preserve"> până la </w:t>
      </w:r>
      <w:r w:rsidR="001D012C" w:rsidRPr="004425AD">
        <w:t>apariția</w:t>
      </w:r>
      <w:r w:rsidR="00F305C8" w:rsidRPr="004425AD">
        <w:t xml:space="preserve"> acesteia.</w:t>
      </w:r>
    </w:p>
    <w:p w14:paraId="3DA91304" w14:textId="09B965D8" w:rsidR="00F305C8" w:rsidRPr="004425AD" w:rsidRDefault="00AF2AD0" w:rsidP="00773C97">
      <w:pPr>
        <w:overflowPunct w:val="0"/>
        <w:autoSpaceDE w:val="0"/>
        <w:autoSpaceDN w:val="0"/>
        <w:adjustRightInd w:val="0"/>
        <w:jc w:val="both"/>
        <w:textAlignment w:val="baseline"/>
      </w:pPr>
      <w:r w:rsidRPr="004425AD">
        <w:t>2</w:t>
      </w:r>
      <w:r w:rsidR="00EA121A" w:rsidRPr="004425AD">
        <w:t>6</w:t>
      </w:r>
      <w:r w:rsidR="00F305C8" w:rsidRPr="004425AD">
        <w:t xml:space="preserve">.4 - Partea contractantă care invocă </w:t>
      </w:r>
      <w:r w:rsidR="0010573B" w:rsidRPr="004425AD">
        <w:t>forță</w:t>
      </w:r>
      <w:r w:rsidR="00F305C8" w:rsidRPr="004425AD">
        <w:t xml:space="preserve"> majoră are </w:t>
      </w:r>
      <w:r w:rsidR="001D012C" w:rsidRPr="004425AD">
        <w:t>obligația</w:t>
      </w:r>
      <w:r w:rsidR="00F305C8" w:rsidRPr="004425AD">
        <w:t xml:space="preserve"> de a notifica celeilalte </w:t>
      </w:r>
      <w:r w:rsidR="0010573B" w:rsidRPr="004425AD">
        <w:t>părți</w:t>
      </w:r>
      <w:r w:rsidR="00F305C8" w:rsidRPr="004425AD">
        <w:t>, imediat</w:t>
      </w:r>
      <w:r w:rsidR="0010573B" w:rsidRPr="004425AD">
        <w:t xml:space="preserve"> și </w:t>
      </w:r>
      <w:r w:rsidR="00F305C8" w:rsidRPr="004425AD">
        <w:t>în mod complet, producerea acesteia</w:t>
      </w:r>
      <w:r w:rsidR="0010573B" w:rsidRPr="004425AD">
        <w:t xml:space="preserve"> și </w:t>
      </w:r>
      <w:r w:rsidR="00F305C8" w:rsidRPr="004425AD">
        <w:t xml:space="preserve">să ia orice măsuri care îi stau la </w:t>
      </w:r>
      <w:r w:rsidR="001D012C" w:rsidRPr="004425AD">
        <w:t>dispoziție</w:t>
      </w:r>
      <w:r w:rsidR="00F305C8" w:rsidRPr="004425AD">
        <w:t xml:space="preserve"> în vederea limitării </w:t>
      </w:r>
      <w:r w:rsidR="001D012C" w:rsidRPr="004425AD">
        <w:t>consecințelor</w:t>
      </w:r>
      <w:r w:rsidR="00F305C8" w:rsidRPr="004425AD">
        <w:t>.</w:t>
      </w:r>
    </w:p>
    <w:p w14:paraId="1A4B5E1E" w14:textId="0A511768" w:rsidR="00F305C8" w:rsidRPr="004425AD" w:rsidRDefault="00AF2AD0" w:rsidP="00773C97">
      <w:pPr>
        <w:overflowPunct w:val="0"/>
        <w:autoSpaceDE w:val="0"/>
        <w:autoSpaceDN w:val="0"/>
        <w:adjustRightInd w:val="0"/>
        <w:jc w:val="both"/>
        <w:textAlignment w:val="baseline"/>
      </w:pPr>
      <w:r w:rsidRPr="004425AD">
        <w:t>2</w:t>
      </w:r>
      <w:r w:rsidR="00EA121A" w:rsidRPr="004425AD">
        <w:t>6</w:t>
      </w:r>
      <w:r w:rsidR="00F305C8" w:rsidRPr="004425AD">
        <w:t xml:space="preserve">.5 - Partea contractantă care invocă </w:t>
      </w:r>
      <w:r w:rsidR="0010573B" w:rsidRPr="004425AD">
        <w:t>forță</w:t>
      </w:r>
      <w:r w:rsidR="00F305C8" w:rsidRPr="004425AD">
        <w:t xml:space="preserve"> majoră are </w:t>
      </w:r>
      <w:r w:rsidR="001D012C" w:rsidRPr="004425AD">
        <w:t>obligația</w:t>
      </w:r>
      <w:r w:rsidR="00F305C8" w:rsidRPr="004425AD">
        <w:t xml:space="preserve"> de a notifica celeilalte </w:t>
      </w:r>
      <w:r w:rsidR="0010573B" w:rsidRPr="004425AD">
        <w:t>părți</w:t>
      </w:r>
      <w:r w:rsidR="00F305C8" w:rsidRPr="004425AD">
        <w:t xml:space="preserve"> încetarea cauzei acesteia în maximum 15 zile de la încetare.</w:t>
      </w:r>
    </w:p>
    <w:p w14:paraId="58665A52" w14:textId="4746B03E" w:rsidR="00F305C8" w:rsidRPr="004425AD" w:rsidRDefault="00AF2AD0" w:rsidP="00773C97">
      <w:pPr>
        <w:overflowPunct w:val="0"/>
        <w:autoSpaceDE w:val="0"/>
        <w:autoSpaceDN w:val="0"/>
        <w:adjustRightInd w:val="0"/>
        <w:jc w:val="both"/>
        <w:textAlignment w:val="baseline"/>
      </w:pPr>
      <w:r w:rsidRPr="004425AD">
        <w:t>2</w:t>
      </w:r>
      <w:r w:rsidR="00EA121A" w:rsidRPr="004425AD">
        <w:t>6</w:t>
      </w:r>
      <w:r w:rsidR="00F305C8" w:rsidRPr="004425AD">
        <w:t xml:space="preserve">.6 - Dacă </w:t>
      </w:r>
      <w:r w:rsidR="0010573B" w:rsidRPr="004425AD">
        <w:t>forță</w:t>
      </w:r>
      <w:r w:rsidR="00F305C8" w:rsidRPr="004425AD">
        <w:t xml:space="preserve"> majoră </w:t>
      </w:r>
      <w:r w:rsidR="001D012C" w:rsidRPr="004425AD">
        <w:t>acționează</w:t>
      </w:r>
      <w:r w:rsidR="00F305C8" w:rsidRPr="004425AD">
        <w:t xml:space="preserve"> sau se estimează că va </w:t>
      </w:r>
      <w:r w:rsidR="001D012C" w:rsidRPr="004425AD">
        <w:t>acționa</w:t>
      </w:r>
      <w:r w:rsidR="00F305C8" w:rsidRPr="004425AD">
        <w:t xml:space="preserve"> o perioada mai mare de 6 luni, fiecare parte va avea dreptul să notifice celeilalte </w:t>
      </w:r>
      <w:r w:rsidR="0010573B" w:rsidRPr="004425AD">
        <w:t>părți</w:t>
      </w:r>
      <w:r w:rsidR="00F305C8" w:rsidRPr="004425AD">
        <w:t xml:space="preserve"> încetarea de drept a prezentului contract, fără ca vreuna din </w:t>
      </w:r>
      <w:r w:rsidR="0010573B" w:rsidRPr="004425AD">
        <w:t>părți</w:t>
      </w:r>
      <w:r w:rsidR="00F305C8" w:rsidRPr="004425AD">
        <w:t xml:space="preserve"> să poată pretinde celeilalte daune-interese.</w:t>
      </w:r>
    </w:p>
    <w:p w14:paraId="0AC0ACF2" w14:textId="77777777" w:rsidR="00CE0D14" w:rsidRPr="004425AD" w:rsidRDefault="00CE0D14" w:rsidP="00773C97">
      <w:pPr>
        <w:jc w:val="both"/>
        <w:rPr>
          <w:b/>
          <w:i/>
        </w:rPr>
      </w:pPr>
    </w:p>
    <w:p w14:paraId="50359168" w14:textId="349D068D" w:rsidR="00F305C8" w:rsidRPr="004425AD" w:rsidRDefault="00F305C8" w:rsidP="00773C97">
      <w:pPr>
        <w:jc w:val="both"/>
        <w:rPr>
          <w:b/>
          <w:i/>
        </w:rPr>
      </w:pPr>
      <w:r w:rsidRPr="004425AD">
        <w:rPr>
          <w:b/>
          <w:i/>
        </w:rPr>
        <w:t>2</w:t>
      </w:r>
      <w:r w:rsidR="00EA121A" w:rsidRPr="004425AD">
        <w:rPr>
          <w:b/>
          <w:i/>
        </w:rPr>
        <w:t>7</w:t>
      </w:r>
      <w:r w:rsidRPr="004425AD">
        <w:rPr>
          <w:b/>
          <w:i/>
        </w:rPr>
        <w:t xml:space="preserve">. </w:t>
      </w:r>
      <w:r w:rsidR="001D012C" w:rsidRPr="004425AD">
        <w:rPr>
          <w:b/>
          <w:i/>
        </w:rPr>
        <w:t>Soluționarea</w:t>
      </w:r>
      <w:r w:rsidRPr="004425AD">
        <w:rPr>
          <w:b/>
          <w:i/>
        </w:rPr>
        <w:t xml:space="preserve"> litigiilor</w:t>
      </w:r>
    </w:p>
    <w:p w14:paraId="32181AC0" w14:textId="347309C0" w:rsidR="00F305C8" w:rsidRPr="004425AD" w:rsidRDefault="00F305C8" w:rsidP="00773C97">
      <w:pPr>
        <w:jc w:val="both"/>
      </w:pPr>
      <w:r w:rsidRPr="004425AD">
        <w:t>2</w:t>
      </w:r>
      <w:r w:rsidR="00EA121A" w:rsidRPr="004425AD">
        <w:t>7</w:t>
      </w:r>
      <w:r w:rsidRPr="004425AD">
        <w:t>.1 - Achizitorul</w:t>
      </w:r>
      <w:r w:rsidR="0010573B" w:rsidRPr="004425AD">
        <w:t xml:space="preserve"> și </w:t>
      </w:r>
      <w:r w:rsidRPr="004425AD">
        <w:t xml:space="preserve">executantul vor depune toate eforturile pentru a rezolva pe cale amiabilă, prin tratative directe, orice </w:t>
      </w:r>
      <w:r w:rsidR="001D012C" w:rsidRPr="004425AD">
        <w:t>neînțelegere</w:t>
      </w:r>
      <w:r w:rsidRPr="004425AD">
        <w:t xml:space="preserve"> sau dispută care se poate ivi între ei în cadrul sau în legătură cu îndeplinirea contractului.</w:t>
      </w:r>
    </w:p>
    <w:p w14:paraId="61C6F4AA" w14:textId="7771E1F1" w:rsidR="00F305C8" w:rsidRPr="004425AD" w:rsidRDefault="00F305C8" w:rsidP="00773C97">
      <w:pPr>
        <w:jc w:val="both"/>
      </w:pPr>
      <w:r w:rsidRPr="004425AD">
        <w:t>2</w:t>
      </w:r>
      <w:r w:rsidR="00EA121A" w:rsidRPr="004425AD">
        <w:t>7</w:t>
      </w:r>
      <w:r w:rsidRPr="004425AD">
        <w:t>.2 - Dacă, după 15 zile de la începerea acestor tratative, achizitorul</w:t>
      </w:r>
      <w:r w:rsidR="0010573B" w:rsidRPr="004425AD">
        <w:t xml:space="preserve"> și </w:t>
      </w:r>
      <w:r w:rsidRPr="004425AD">
        <w:t xml:space="preserve">executantul nu </w:t>
      </w:r>
      <w:r w:rsidR="001D012C" w:rsidRPr="004425AD">
        <w:t>reușesc</w:t>
      </w:r>
      <w:r w:rsidRPr="004425AD">
        <w:t xml:space="preserve"> să rezolve în mod amiabil o </w:t>
      </w:r>
      <w:r w:rsidR="001D012C" w:rsidRPr="004425AD">
        <w:t>divergență</w:t>
      </w:r>
      <w:r w:rsidRPr="004425AD">
        <w:t xml:space="preserve"> contractuală, fiecare poate solicita ca disputa să se </w:t>
      </w:r>
      <w:r w:rsidR="001D012C" w:rsidRPr="004425AD">
        <w:t>soluționeze</w:t>
      </w:r>
      <w:r w:rsidRPr="004425AD">
        <w:t xml:space="preserve"> fie prin arbitraj la Camera de </w:t>
      </w:r>
      <w:r w:rsidR="001D012C" w:rsidRPr="004425AD">
        <w:t>Comerț</w:t>
      </w:r>
      <w:r w:rsidR="0010573B" w:rsidRPr="004425AD">
        <w:t xml:space="preserve"> și </w:t>
      </w:r>
      <w:r w:rsidRPr="004425AD">
        <w:t xml:space="preserve">Industrie a României, fie de către </w:t>
      </w:r>
      <w:r w:rsidR="001D012C" w:rsidRPr="004425AD">
        <w:t>instanțele</w:t>
      </w:r>
      <w:r w:rsidRPr="004425AD">
        <w:t xml:space="preserve"> </w:t>
      </w:r>
      <w:r w:rsidR="001D012C" w:rsidRPr="004425AD">
        <w:t>judecătorești</w:t>
      </w:r>
      <w:r w:rsidRPr="004425AD">
        <w:t xml:space="preserve"> din </w:t>
      </w:r>
      <w:r w:rsidR="001D012C" w:rsidRPr="004425AD">
        <w:t>județul</w:t>
      </w:r>
      <w:r w:rsidR="00452BB5" w:rsidRPr="004425AD">
        <w:t xml:space="preserve"> </w:t>
      </w:r>
      <w:r w:rsidR="001D012C" w:rsidRPr="004425AD">
        <w:t>Timiș</w:t>
      </w:r>
      <w:r w:rsidR="00452BB5" w:rsidRPr="004425AD">
        <w:t>.</w:t>
      </w:r>
      <w:r w:rsidRPr="004425AD">
        <w:t xml:space="preserve"> </w:t>
      </w:r>
    </w:p>
    <w:p w14:paraId="11167682" w14:textId="77777777" w:rsidR="00CE0D14" w:rsidRPr="004425AD" w:rsidRDefault="00CE0D14" w:rsidP="00773C97">
      <w:pPr>
        <w:jc w:val="both"/>
        <w:rPr>
          <w:b/>
          <w:i/>
        </w:rPr>
      </w:pPr>
    </w:p>
    <w:p w14:paraId="5F9B2DA3" w14:textId="7F773FA2" w:rsidR="00F305C8" w:rsidRPr="004425AD" w:rsidRDefault="00F305C8" w:rsidP="00773C97">
      <w:pPr>
        <w:jc w:val="both"/>
        <w:rPr>
          <w:i/>
        </w:rPr>
      </w:pPr>
      <w:r w:rsidRPr="004425AD">
        <w:rPr>
          <w:b/>
          <w:i/>
        </w:rPr>
        <w:t>2</w:t>
      </w:r>
      <w:r w:rsidR="00EA121A" w:rsidRPr="004425AD">
        <w:rPr>
          <w:b/>
          <w:i/>
        </w:rPr>
        <w:t>8</w:t>
      </w:r>
      <w:r w:rsidRPr="004425AD">
        <w:rPr>
          <w:b/>
          <w:i/>
        </w:rPr>
        <w:t>. Limba care guvernează contractul</w:t>
      </w:r>
    </w:p>
    <w:p w14:paraId="5F329D48" w14:textId="20DC7A86" w:rsidR="00F305C8" w:rsidRPr="004425AD" w:rsidRDefault="00F305C8" w:rsidP="00773C97">
      <w:pPr>
        <w:jc w:val="both"/>
        <w:rPr>
          <w:b/>
        </w:rPr>
      </w:pPr>
      <w:r w:rsidRPr="004425AD">
        <w:t>2</w:t>
      </w:r>
      <w:r w:rsidR="00EA121A" w:rsidRPr="004425AD">
        <w:t>8</w:t>
      </w:r>
      <w:r w:rsidRPr="004425AD">
        <w:t>.1 - Limba care guvernează contractul este limba română.</w:t>
      </w:r>
    </w:p>
    <w:p w14:paraId="03B6FB5D" w14:textId="77777777" w:rsidR="00E10BF7" w:rsidRPr="004425AD" w:rsidRDefault="00E10BF7" w:rsidP="00773C97">
      <w:pPr>
        <w:rPr>
          <w:b/>
          <w:i/>
        </w:rPr>
      </w:pPr>
    </w:p>
    <w:p w14:paraId="35033FEA" w14:textId="71B02A76" w:rsidR="00F305C8" w:rsidRPr="004425AD" w:rsidRDefault="00F305C8" w:rsidP="00773C97">
      <w:pPr>
        <w:rPr>
          <w:b/>
          <w:i/>
        </w:rPr>
      </w:pPr>
      <w:r w:rsidRPr="004425AD">
        <w:rPr>
          <w:b/>
          <w:i/>
        </w:rPr>
        <w:t>2</w:t>
      </w:r>
      <w:r w:rsidR="00EA121A" w:rsidRPr="004425AD">
        <w:rPr>
          <w:b/>
          <w:i/>
        </w:rPr>
        <w:t>9</w:t>
      </w:r>
      <w:r w:rsidRPr="004425AD">
        <w:rPr>
          <w:b/>
          <w:i/>
        </w:rPr>
        <w:t>. Comunicări</w:t>
      </w:r>
    </w:p>
    <w:p w14:paraId="58B7B45F" w14:textId="29B905C7" w:rsidR="00F305C8" w:rsidRPr="004425AD" w:rsidRDefault="00F305C8" w:rsidP="00773C97">
      <w:pPr>
        <w:jc w:val="both"/>
      </w:pPr>
      <w:r w:rsidRPr="004425AD">
        <w:t>2</w:t>
      </w:r>
      <w:r w:rsidR="00EA121A" w:rsidRPr="004425AD">
        <w:t>9</w:t>
      </w:r>
      <w:r w:rsidRPr="004425AD">
        <w:t xml:space="preserve">.1 - (1) Orice comunicare între </w:t>
      </w:r>
      <w:r w:rsidR="0010573B" w:rsidRPr="004425AD">
        <w:t>părți</w:t>
      </w:r>
      <w:r w:rsidRPr="004425AD">
        <w:t>, referitoare la îndeplinirea prezentului contract, trebuie să fie transmisă în scris.</w:t>
      </w:r>
    </w:p>
    <w:p w14:paraId="1A8F7B7A" w14:textId="47B121F5" w:rsidR="00F305C8" w:rsidRPr="004425AD" w:rsidRDefault="00F305C8" w:rsidP="00773C97">
      <w:pPr>
        <w:jc w:val="both"/>
      </w:pPr>
      <w:r w:rsidRPr="004425AD">
        <w:t>(2) Orice document scris trebuie înregistrat atât în momentul transmiterii cât</w:t>
      </w:r>
      <w:r w:rsidR="0010573B" w:rsidRPr="004425AD">
        <w:t xml:space="preserve"> și </w:t>
      </w:r>
      <w:r w:rsidRPr="004425AD">
        <w:t>în momentul primirii.</w:t>
      </w:r>
    </w:p>
    <w:p w14:paraId="0D80BE6E" w14:textId="5FB530B6" w:rsidR="00F305C8" w:rsidRPr="004425AD" w:rsidRDefault="00F305C8" w:rsidP="00773C97">
      <w:pPr>
        <w:jc w:val="both"/>
      </w:pPr>
      <w:r w:rsidRPr="004425AD">
        <w:t>2</w:t>
      </w:r>
      <w:r w:rsidR="00EA121A" w:rsidRPr="004425AD">
        <w:t>9</w:t>
      </w:r>
      <w:r w:rsidRPr="004425AD">
        <w:t xml:space="preserve">.2 - Comunicările între </w:t>
      </w:r>
      <w:r w:rsidR="0010573B" w:rsidRPr="004425AD">
        <w:t>părți</w:t>
      </w:r>
      <w:r w:rsidRPr="004425AD">
        <w:t xml:space="preserve"> se pot face</w:t>
      </w:r>
      <w:r w:rsidR="0010573B" w:rsidRPr="004425AD">
        <w:t xml:space="preserve"> și </w:t>
      </w:r>
      <w:r w:rsidRPr="004425AD">
        <w:t xml:space="preserve">prin telefon, telegramă, telex, fax sau e-mail cu </w:t>
      </w:r>
      <w:r w:rsidR="001D012C" w:rsidRPr="004425AD">
        <w:t>condiția</w:t>
      </w:r>
      <w:r w:rsidRPr="004425AD">
        <w:t xml:space="preserve"> confirmării în scris a primirii comunicării.</w:t>
      </w:r>
    </w:p>
    <w:p w14:paraId="238AB1B2" w14:textId="77777777" w:rsidR="00E10BF7" w:rsidRPr="004425AD" w:rsidRDefault="00E10BF7" w:rsidP="00773C97">
      <w:pPr>
        <w:rPr>
          <w:b/>
          <w:i/>
        </w:rPr>
      </w:pPr>
    </w:p>
    <w:p w14:paraId="3437A267" w14:textId="4AF0DA72" w:rsidR="00F305C8" w:rsidRPr="004425AD" w:rsidRDefault="00EA121A" w:rsidP="00773C97">
      <w:pPr>
        <w:rPr>
          <w:i/>
        </w:rPr>
      </w:pPr>
      <w:r w:rsidRPr="004425AD">
        <w:rPr>
          <w:b/>
          <w:i/>
        </w:rPr>
        <w:t>30</w:t>
      </w:r>
      <w:r w:rsidR="00F305C8" w:rsidRPr="004425AD">
        <w:rPr>
          <w:b/>
          <w:i/>
        </w:rPr>
        <w:t>. Legea aplicabilă contractului</w:t>
      </w:r>
    </w:p>
    <w:p w14:paraId="555E06B5" w14:textId="7CEDBADF" w:rsidR="00F305C8" w:rsidRPr="004425AD" w:rsidRDefault="00EA121A" w:rsidP="00773C97">
      <w:pPr>
        <w:jc w:val="both"/>
      </w:pPr>
      <w:r w:rsidRPr="004425AD">
        <w:t>30</w:t>
      </w:r>
      <w:r w:rsidR="00F305C8" w:rsidRPr="004425AD">
        <w:t>.1 - Contractul va fi interpretat conform legilor din România.</w:t>
      </w:r>
    </w:p>
    <w:p w14:paraId="56385D5A" w14:textId="12D161C2" w:rsidR="00F305C8" w:rsidRPr="004425AD" w:rsidRDefault="00F305C8" w:rsidP="00E10BF7">
      <w:pPr>
        <w:overflowPunct w:val="0"/>
        <w:autoSpaceDE w:val="0"/>
        <w:autoSpaceDN w:val="0"/>
        <w:adjustRightInd w:val="0"/>
        <w:ind w:firstLine="567"/>
        <w:jc w:val="both"/>
        <w:textAlignment w:val="baseline"/>
      </w:pPr>
      <w:r w:rsidRPr="004425AD">
        <w:t>P</w:t>
      </w:r>
      <w:r w:rsidR="001D012C" w:rsidRPr="004425AD">
        <w:t>ă</w:t>
      </w:r>
      <w:r w:rsidRPr="004425AD">
        <w:t>r</w:t>
      </w:r>
      <w:r w:rsidR="001D012C" w:rsidRPr="004425AD">
        <w:t>ț</w:t>
      </w:r>
      <w:r w:rsidRPr="004425AD">
        <w:t xml:space="preserve">ile au </w:t>
      </w:r>
      <w:r w:rsidR="001D012C" w:rsidRPr="004425AD">
        <w:t>înțeles</w:t>
      </w:r>
      <w:r w:rsidRPr="004425AD">
        <w:t xml:space="preserve"> să încheie </w:t>
      </w:r>
      <w:r w:rsidR="001D012C" w:rsidRPr="004425AD">
        <w:t>astăzi</w:t>
      </w:r>
      <w:r w:rsidR="000D0B30" w:rsidRPr="004425AD">
        <w:t xml:space="preserve">, </w:t>
      </w:r>
      <w:r w:rsidR="00451317" w:rsidRPr="004425AD">
        <w:t>……….</w:t>
      </w:r>
      <w:r w:rsidR="000D0B30" w:rsidRPr="004425AD">
        <w:t xml:space="preserve">, </w:t>
      </w:r>
      <w:r w:rsidR="00CA6A67">
        <w:t>prezentul contract în trei</w:t>
      </w:r>
      <w:r w:rsidRPr="004425AD">
        <w:t xml:space="preserve"> exemplare, </w:t>
      </w:r>
      <w:r w:rsidR="00CA6A67">
        <w:t>două pentru Autoritatea Contractantă și unul pentru executant</w:t>
      </w:r>
      <w:r w:rsidRPr="004425AD">
        <w:t xml:space="preserve">. </w:t>
      </w:r>
    </w:p>
    <w:p w14:paraId="4B621EA3" w14:textId="77777777" w:rsidR="00406438" w:rsidRPr="004425AD" w:rsidRDefault="00406438" w:rsidP="00773C97">
      <w:pPr>
        <w:overflowPunct w:val="0"/>
        <w:autoSpaceDE w:val="0"/>
        <w:autoSpaceDN w:val="0"/>
        <w:adjustRightInd w:val="0"/>
        <w:ind w:firstLine="900"/>
        <w:jc w:val="both"/>
        <w:textAlignment w:val="baseline"/>
      </w:pPr>
    </w:p>
    <w:p w14:paraId="0E3E1DFF" w14:textId="77777777" w:rsidR="00B06FF8" w:rsidRPr="004425AD" w:rsidRDefault="00B06FF8" w:rsidP="00773C97">
      <w:pPr>
        <w:overflowPunct w:val="0"/>
        <w:autoSpaceDE w:val="0"/>
        <w:autoSpaceDN w:val="0"/>
        <w:adjustRightInd w:val="0"/>
        <w:ind w:firstLine="900"/>
        <w:jc w:val="both"/>
        <w:textAlignment w:val="baseline"/>
      </w:pPr>
    </w:p>
    <w:p w14:paraId="00117DC2" w14:textId="77777777" w:rsidR="00C41751" w:rsidRPr="004425AD" w:rsidRDefault="00C41751" w:rsidP="00773C97">
      <w:pPr>
        <w:rPr>
          <w:i/>
        </w:rPr>
      </w:pPr>
    </w:p>
    <w:p w14:paraId="6521339C" w14:textId="77777777" w:rsidR="00EA121A" w:rsidRPr="004425AD" w:rsidRDefault="00EA121A" w:rsidP="00773C97">
      <w:pPr>
        <w:widowControl w:val="0"/>
        <w:tabs>
          <w:tab w:val="left" w:pos="6580"/>
        </w:tabs>
        <w:autoSpaceDE w:val="0"/>
        <w:autoSpaceDN w:val="0"/>
        <w:adjustRightInd w:val="0"/>
        <w:sectPr w:rsidR="00EA121A" w:rsidRPr="004425AD" w:rsidSect="00905F5A">
          <w:footerReference w:type="default" r:id="rId9"/>
          <w:pgSz w:w="11906" w:h="16838" w:code="9"/>
          <w:pgMar w:top="1440" w:right="1080" w:bottom="1440" w:left="1080" w:header="720" w:footer="720" w:gutter="0"/>
          <w:cols w:space="720"/>
          <w:docGrid w:linePitch="360"/>
        </w:sectPr>
      </w:pPr>
    </w:p>
    <w:p w14:paraId="56C72C0A" w14:textId="0D75F985" w:rsidR="00451317" w:rsidRPr="004425AD" w:rsidRDefault="00451317" w:rsidP="00EA121A">
      <w:pPr>
        <w:widowControl w:val="0"/>
        <w:tabs>
          <w:tab w:val="left" w:pos="6580"/>
        </w:tabs>
        <w:autoSpaceDE w:val="0"/>
        <w:autoSpaceDN w:val="0"/>
        <w:adjustRightInd w:val="0"/>
        <w:jc w:val="center"/>
      </w:pPr>
      <w:r w:rsidRPr="004425AD">
        <w:t>Achizitor,</w:t>
      </w:r>
    </w:p>
    <w:p w14:paraId="01F21586" w14:textId="77777777" w:rsidR="00EA121A" w:rsidRPr="004425AD" w:rsidRDefault="00EA121A" w:rsidP="00EA121A">
      <w:pPr>
        <w:widowControl w:val="0"/>
        <w:tabs>
          <w:tab w:val="left" w:pos="6580"/>
        </w:tabs>
        <w:autoSpaceDE w:val="0"/>
        <w:autoSpaceDN w:val="0"/>
        <w:adjustRightInd w:val="0"/>
        <w:jc w:val="center"/>
      </w:pPr>
    </w:p>
    <w:p w14:paraId="31F161B0" w14:textId="6A977433" w:rsidR="00451317" w:rsidRPr="004425AD" w:rsidRDefault="00451317" w:rsidP="00EA121A">
      <w:pPr>
        <w:widowControl w:val="0"/>
        <w:tabs>
          <w:tab w:val="left" w:pos="5860"/>
        </w:tabs>
        <w:autoSpaceDE w:val="0"/>
        <w:autoSpaceDN w:val="0"/>
        <w:adjustRightInd w:val="0"/>
        <w:spacing w:before="3"/>
        <w:jc w:val="center"/>
        <w:rPr>
          <w:b/>
        </w:rPr>
      </w:pPr>
      <w:r w:rsidRPr="004425AD">
        <w:rPr>
          <w:b/>
        </w:rPr>
        <w:t>ORASUL JIMBOLIA</w:t>
      </w:r>
    </w:p>
    <w:p w14:paraId="11876A0F" w14:textId="4800CCB6" w:rsidR="00451317" w:rsidRPr="004425AD" w:rsidRDefault="00451317" w:rsidP="00EA121A">
      <w:pPr>
        <w:widowControl w:val="0"/>
        <w:tabs>
          <w:tab w:val="left" w:pos="5860"/>
        </w:tabs>
        <w:autoSpaceDE w:val="0"/>
        <w:autoSpaceDN w:val="0"/>
        <w:adjustRightInd w:val="0"/>
        <w:spacing w:line="243" w:lineRule="auto"/>
        <w:jc w:val="center"/>
      </w:pPr>
      <w:r w:rsidRPr="004425AD">
        <w:t>Pri</w:t>
      </w:r>
      <w:r w:rsidRPr="004425AD">
        <w:rPr>
          <w:spacing w:val="-2"/>
        </w:rPr>
        <w:t>m</w:t>
      </w:r>
      <w:r w:rsidRPr="004425AD">
        <w:t>ar,</w:t>
      </w:r>
    </w:p>
    <w:p w14:paraId="7BC7E6A0" w14:textId="4169EE5D" w:rsidR="00451317" w:rsidRPr="004425AD" w:rsidRDefault="00451317" w:rsidP="00EA121A">
      <w:pPr>
        <w:widowControl w:val="0"/>
        <w:tabs>
          <w:tab w:val="left" w:pos="5860"/>
        </w:tabs>
        <w:autoSpaceDE w:val="0"/>
        <w:autoSpaceDN w:val="0"/>
        <w:adjustRightInd w:val="0"/>
        <w:spacing w:line="243" w:lineRule="auto"/>
        <w:jc w:val="center"/>
      </w:pPr>
      <w:r w:rsidRPr="004425AD">
        <w:t>Postelnicu Darius-Adrian</w:t>
      </w:r>
    </w:p>
    <w:p w14:paraId="65E600A3" w14:textId="77777777" w:rsidR="00EA121A" w:rsidRPr="004425AD" w:rsidRDefault="00EA121A" w:rsidP="00EA121A">
      <w:pPr>
        <w:jc w:val="center"/>
        <w:outlineLvl w:val="0"/>
      </w:pPr>
    </w:p>
    <w:p w14:paraId="3EE78BC6" w14:textId="06790E08" w:rsidR="00451317" w:rsidRPr="004425AD" w:rsidRDefault="00451317" w:rsidP="00EA121A">
      <w:pPr>
        <w:jc w:val="center"/>
        <w:outlineLvl w:val="0"/>
      </w:pPr>
      <w:r w:rsidRPr="004425AD">
        <w:t>Secretar</w:t>
      </w:r>
      <w:r w:rsidR="00EA121A" w:rsidRPr="004425AD">
        <w:t xml:space="preserve"> general</w:t>
      </w:r>
      <w:r w:rsidRPr="004425AD">
        <w:t>,</w:t>
      </w:r>
    </w:p>
    <w:p w14:paraId="53EA0A50" w14:textId="07D8FE4C" w:rsidR="00451317" w:rsidRPr="004425AD" w:rsidRDefault="001D012C" w:rsidP="00EA121A">
      <w:pPr>
        <w:jc w:val="center"/>
        <w:outlineLvl w:val="0"/>
      </w:pPr>
      <w:r w:rsidRPr="004425AD">
        <w:t>Nițoi</w:t>
      </w:r>
      <w:r w:rsidR="00451317" w:rsidRPr="004425AD">
        <w:t xml:space="preserve"> Ionel</w:t>
      </w:r>
    </w:p>
    <w:p w14:paraId="549A81AB" w14:textId="77777777" w:rsidR="00451317" w:rsidRPr="004425AD" w:rsidRDefault="00451317" w:rsidP="00EA121A">
      <w:pPr>
        <w:jc w:val="center"/>
      </w:pPr>
    </w:p>
    <w:p w14:paraId="466D5875" w14:textId="1605FF6E" w:rsidR="00451317" w:rsidRPr="004425AD" w:rsidRDefault="001D012C" w:rsidP="00EA121A">
      <w:pPr>
        <w:jc w:val="center"/>
        <w:outlineLvl w:val="0"/>
      </w:pPr>
      <w:r w:rsidRPr="004425AD">
        <w:t>Șef</w:t>
      </w:r>
      <w:r w:rsidR="00451317" w:rsidRPr="004425AD">
        <w:t xml:space="preserve"> serviciu buget contabilitate</w:t>
      </w:r>
      <w:r w:rsidR="00EA121A" w:rsidRPr="004425AD">
        <w:t>,</w:t>
      </w:r>
    </w:p>
    <w:p w14:paraId="27EBB7D6" w14:textId="5B3282E3" w:rsidR="00451317" w:rsidRPr="004425AD" w:rsidRDefault="00451317" w:rsidP="00EA121A">
      <w:pPr>
        <w:jc w:val="center"/>
        <w:outlineLvl w:val="0"/>
      </w:pPr>
      <w:r w:rsidRPr="004425AD">
        <w:t xml:space="preserve">Călina Sorina </w:t>
      </w:r>
      <w:r w:rsidR="00CA6A67">
        <w:br w:type="column"/>
      </w:r>
      <w:r w:rsidR="00CA6A67">
        <w:t>Executant</w:t>
      </w:r>
      <w:r w:rsidR="00EA121A" w:rsidRPr="004425AD">
        <w:t>,</w:t>
      </w:r>
    </w:p>
    <w:p w14:paraId="3D84491F" w14:textId="77777777" w:rsidR="00EA121A" w:rsidRPr="004425AD" w:rsidRDefault="00EA121A" w:rsidP="00EA121A">
      <w:pPr>
        <w:jc w:val="center"/>
        <w:outlineLvl w:val="0"/>
      </w:pPr>
    </w:p>
    <w:p w14:paraId="40E01371" w14:textId="77777777" w:rsidR="00EA121A" w:rsidRPr="004425AD" w:rsidRDefault="00EA121A" w:rsidP="00EA121A">
      <w:pPr>
        <w:suppressAutoHyphens/>
        <w:spacing w:line="100" w:lineRule="atLeast"/>
        <w:jc w:val="center"/>
        <w:rPr>
          <w:b/>
        </w:rPr>
      </w:pPr>
      <w:r w:rsidRPr="004425AD">
        <w:rPr>
          <w:b/>
        </w:rPr>
        <w:t>SC ……….. SRL</w:t>
      </w:r>
    </w:p>
    <w:p w14:paraId="34A7C975" w14:textId="21D89E56" w:rsidR="00452BB5" w:rsidRPr="004425AD" w:rsidRDefault="00EA121A" w:rsidP="00EA121A">
      <w:pPr>
        <w:suppressAutoHyphens/>
        <w:spacing w:line="100" w:lineRule="atLeast"/>
        <w:jc w:val="center"/>
      </w:pPr>
      <w:r w:rsidRPr="004425AD">
        <w:t>Ad</w:t>
      </w:r>
      <w:r w:rsidRPr="004425AD">
        <w:rPr>
          <w:spacing w:val="-2"/>
        </w:rPr>
        <w:t>m</w:t>
      </w:r>
      <w:r w:rsidRPr="004425AD">
        <w:t>inistrator,</w:t>
      </w:r>
    </w:p>
    <w:p w14:paraId="0E3F1AEB" w14:textId="480E9B19" w:rsidR="00EA121A" w:rsidRPr="004425AD" w:rsidRDefault="00EA121A" w:rsidP="00EA121A">
      <w:pPr>
        <w:suppressAutoHyphens/>
        <w:spacing w:line="100" w:lineRule="atLeast"/>
        <w:jc w:val="center"/>
      </w:pPr>
      <w:r w:rsidRPr="004425AD">
        <w:t>…………………..</w:t>
      </w:r>
    </w:p>
    <w:sectPr w:rsidR="00EA121A" w:rsidRPr="004425AD" w:rsidSect="00EA121A">
      <w:type w:val="continuous"/>
      <w:pgSz w:w="11906" w:h="16838" w:code="9"/>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A0049" w14:textId="77777777" w:rsidR="008F7B0B" w:rsidRDefault="008F7B0B" w:rsidP="00F305C8">
      <w:r>
        <w:separator/>
      </w:r>
    </w:p>
  </w:endnote>
  <w:endnote w:type="continuationSeparator" w:id="0">
    <w:p w14:paraId="12349D93" w14:textId="77777777" w:rsidR="008F7B0B" w:rsidRDefault="008F7B0B" w:rsidP="00F3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426376"/>
      <w:docPartObj>
        <w:docPartGallery w:val="Page Numbers (Bottom of Page)"/>
        <w:docPartUnique/>
      </w:docPartObj>
    </w:sdtPr>
    <w:sdtEndPr/>
    <w:sdtContent>
      <w:p w14:paraId="40CFC9C9" w14:textId="35BA82CE" w:rsidR="00E833D8" w:rsidRDefault="00E833D8">
        <w:pPr>
          <w:pStyle w:val="Subsol"/>
          <w:jc w:val="center"/>
        </w:pPr>
        <w:r>
          <w:fldChar w:fldCharType="begin"/>
        </w:r>
        <w:r>
          <w:instrText>PAGE   \* MERGEFORMAT</w:instrText>
        </w:r>
        <w:r>
          <w:fldChar w:fldCharType="separate"/>
        </w:r>
        <w:r w:rsidR="00725172">
          <w:rPr>
            <w:noProof/>
          </w:rPr>
          <w:t>12</w:t>
        </w:r>
        <w:r>
          <w:fldChar w:fldCharType="end"/>
        </w:r>
      </w:p>
    </w:sdtContent>
  </w:sdt>
  <w:p w14:paraId="1FC7E24A" w14:textId="77777777" w:rsidR="00E833D8" w:rsidRDefault="00E833D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63654" w14:textId="77777777" w:rsidR="008F7B0B" w:rsidRDefault="008F7B0B" w:rsidP="00F305C8">
      <w:r>
        <w:separator/>
      </w:r>
    </w:p>
  </w:footnote>
  <w:footnote w:type="continuationSeparator" w:id="0">
    <w:p w14:paraId="197EC4AC" w14:textId="77777777" w:rsidR="008F7B0B" w:rsidRDefault="008F7B0B" w:rsidP="00F305C8">
      <w:r>
        <w:continuationSeparator/>
      </w:r>
    </w:p>
  </w:footnote>
  <w:footnote w:id="1">
    <w:p w14:paraId="4376C7A9" w14:textId="337BDB72" w:rsidR="0053616A" w:rsidRPr="00D144F4" w:rsidRDefault="0053616A" w:rsidP="00F305C8">
      <w:pPr>
        <w:pStyle w:val="Textnotdesubsol"/>
        <w:rPr>
          <w:rFonts w:ascii="Times New Roman" w:hAnsi="Times New Roman"/>
          <w:lang w:val="ro-RO"/>
        </w:rPr>
      </w:pPr>
      <w:r w:rsidRPr="00D144F4">
        <w:rPr>
          <w:rStyle w:val="Referinnotdesubsol"/>
          <w:rFonts w:ascii="Times New Roman" w:hAnsi="Times New Roman"/>
        </w:rPr>
        <w:footnoteRef/>
      </w:r>
      <w:r w:rsidRPr="00D144F4">
        <w:rPr>
          <w:rFonts w:ascii="Times New Roman" w:hAnsi="Times New Roman"/>
          <w:lang w:val="ro-RO"/>
        </w:rPr>
        <w:t xml:space="preserve"> Clauza se </w:t>
      </w:r>
      <w:r w:rsidR="001D012C" w:rsidRPr="00D144F4">
        <w:rPr>
          <w:rFonts w:ascii="Times New Roman" w:hAnsi="Times New Roman"/>
          <w:lang w:val="ro-RO"/>
        </w:rPr>
        <w:t>utilizează</w:t>
      </w:r>
      <w:r w:rsidRPr="00D144F4">
        <w:rPr>
          <w:rFonts w:ascii="Times New Roman" w:hAnsi="Times New Roman"/>
          <w:lang w:val="ro-RO"/>
        </w:rPr>
        <w:t xml:space="preserve"> numai în cazul în care </w:t>
      </w:r>
      <w:r w:rsidR="001D012C" w:rsidRPr="00D144F4">
        <w:rPr>
          <w:rFonts w:ascii="Times New Roman" w:hAnsi="Times New Roman"/>
          <w:lang w:val="ro-RO"/>
        </w:rPr>
        <w:t>prețul</w:t>
      </w:r>
      <w:r w:rsidRPr="00D144F4">
        <w:rPr>
          <w:rFonts w:ascii="Times New Roman" w:hAnsi="Times New Roman"/>
          <w:lang w:val="ro-RO"/>
        </w:rPr>
        <w:t xml:space="preserve"> contractului poate fi actualizat, cu condiția ca documentația de atribuire să precizeze acest lucru, precum și să conțină formula de ajustare ce urmează a fi utilizată, indicii care vor fi utilizați și sursa informațiilor cu privire la evoluția acestora.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8EB"/>
    <w:multiLevelType w:val="multilevel"/>
    <w:tmpl w:val="A8486AAE"/>
    <w:lvl w:ilvl="0">
      <w:start w:val="14"/>
      <w:numFmt w:val="decimal"/>
      <w:lvlText w:val="%1"/>
      <w:lvlJc w:val="left"/>
      <w:pPr>
        <w:ind w:left="420" w:hanging="420"/>
      </w:pPr>
      <w:rPr>
        <w:rFonts w:hint="default"/>
        <w:b/>
      </w:rPr>
    </w:lvl>
    <w:lvl w:ilvl="1">
      <w:start w:val="5"/>
      <w:numFmt w:val="decimal"/>
      <w:lvlText w:val="13.%2."/>
      <w:lvlJc w:val="left"/>
      <w:pPr>
        <w:ind w:left="420" w:hanging="420"/>
      </w:pPr>
      <w:rPr>
        <w:rFonts w:hint="default"/>
        <w:b/>
      </w:rPr>
    </w:lvl>
    <w:lvl w:ilvl="2">
      <w:start w:val="14"/>
      <w:numFmt w:val="decimal"/>
      <w:lvlText w:val="13.5.%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15:restartNumberingAfterBreak="0">
    <w:nsid w:val="0AE77A25"/>
    <w:multiLevelType w:val="multilevel"/>
    <w:tmpl w:val="F692F0C6"/>
    <w:lvl w:ilvl="0">
      <w:start w:val="14"/>
      <w:numFmt w:val="decimal"/>
      <w:lvlText w:val="%1"/>
      <w:lvlJc w:val="left"/>
      <w:pPr>
        <w:ind w:left="420" w:hanging="420"/>
      </w:pPr>
      <w:rPr>
        <w:rFonts w:hint="default"/>
        <w:b/>
      </w:rPr>
    </w:lvl>
    <w:lvl w:ilvl="1">
      <w:start w:val="14"/>
      <w:numFmt w:val="decimal"/>
      <w:lvlText w:val="13.%2."/>
      <w:lvlJc w:val="left"/>
      <w:pPr>
        <w:ind w:left="420" w:hanging="420"/>
      </w:pPr>
      <w:rPr>
        <w:rFonts w:hint="default"/>
        <w:b/>
      </w:rPr>
    </w:lvl>
    <w:lvl w:ilvl="2">
      <w:start w:val="1"/>
      <w:numFmt w:val="decimal"/>
      <w:lvlText w:val="13.4.%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5"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6" w15:restartNumberingAfterBreak="0">
    <w:nsid w:val="5A6F0ECC"/>
    <w:multiLevelType w:val="multilevel"/>
    <w:tmpl w:val="D59A2B62"/>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4"/>
        <w:szCs w:val="24"/>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15:restartNumberingAfterBreak="0">
    <w:nsid w:val="5C2655DE"/>
    <w:multiLevelType w:val="multilevel"/>
    <w:tmpl w:val="6046FAB6"/>
    <w:lvl w:ilvl="0">
      <w:start w:val="14"/>
      <w:numFmt w:val="decimal"/>
      <w:lvlText w:val="%1"/>
      <w:lvlJc w:val="left"/>
      <w:pPr>
        <w:ind w:left="420" w:hanging="420"/>
      </w:pPr>
      <w:rPr>
        <w:rFonts w:hint="default"/>
        <w:b/>
      </w:rPr>
    </w:lvl>
    <w:lvl w:ilvl="1">
      <w:start w:val="5"/>
      <w:numFmt w:val="decimal"/>
      <w:lvlText w:val="13.%2."/>
      <w:lvlJc w:val="left"/>
      <w:pPr>
        <w:ind w:left="420" w:hanging="420"/>
      </w:pPr>
      <w:rPr>
        <w:rFonts w:hint="default"/>
        <w:b/>
      </w:rPr>
    </w:lvl>
    <w:lvl w:ilvl="2">
      <w:start w:val="1"/>
      <w:numFmt w:val="decimal"/>
      <w:lvlText w:val="13.5.%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E146A6E"/>
    <w:multiLevelType w:val="multilevel"/>
    <w:tmpl w:val="8778AB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0"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1" w15:restartNumberingAfterBreak="0">
    <w:nsid w:val="6B9160E4"/>
    <w:multiLevelType w:val="multilevel"/>
    <w:tmpl w:val="2496FE1A"/>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4"/>
        <w:szCs w:val="24"/>
      </w:rPr>
    </w:lvl>
  </w:abstractNum>
  <w:abstractNum w:abstractNumId="12" w15:restartNumberingAfterBreak="0">
    <w:nsid w:val="774F7630"/>
    <w:multiLevelType w:val="multilevel"/>
    <w:tmpl w:val="DE68D658"/>
    <w:lvl w:ilvl="0">
      <w:start w:val="13"/>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78EC36F6"/>
    <w:multiLevelType w:val="multilevel"/>
    <w:tmpl w:val="B1AA5392"/>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4"/>
        <w:szCs w:val="24"/>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10"/>
  </w:num>
  <w:num w:numId="2">
    <w:abstractNumId w:val="9"/>
  </w:num>
  <w:num w:numId="3">
    <w:abstractNumId w:val="1"/>
  </w:num>
  <w:num w:numId="4">
    <w:abstractNumId w:val="3"/>
  </w:num>
  <w:num w:numId="5">
    <w:abstractNumId w:val="5"/>
  </w:num>
  <w:num w:numId="6">
    <w:abstractNumId w:val="4"/>
  </w:num>
  <w:num w:numId="7">
    <w:abstractNumId w:val="13"/>
  </w:num>
  <w:num w:numId="8">
    <w:abstractNumId w:val="11"/>
  </w:num>
  <w:num w:numId="9">
    <w:abstractNumId w:val="6"/>
  </w:num>
  <w:num w:numId="10">
    <w:abstractNumId w:val="8"/>
  </w:num>
  <w:num w:numId="11">
    <w:abstractNumId w:val="2"/>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94"/>
    <w:rsid w:val="000231F9"/>
    <w:rsid w:val="0003264D"/>
    <w:rsid w:val="000427E8"/>
    <w:rsid w:val="000441F3"/>
    <w:rsid w:val="0005309A"/>
    <w:rsid w:val="000665DA"/>
    <w:rsid w:val="00072851"/>
    <w:rsid w:val="000D0B30"/>
    <w:rsid w:val="000E56C1"/>
    <w:rsid w:val="0010573B"/>
    <w:rsid w:val="0014390E"/>
    <w:rsid w:val="001958D7"/>
    <w:rsid w:val="001A0658"/>
    <w:rsid w:val="001A263F"/>
    <w:rsid w:val="001D012C"/>
    <w:rsid w:val="001D7A27"/>
    <w:rsid w:val="002010FA"/>
    <w:rsid w:val="0020550E"/>
    <w:rsid w:val="00222765"/>
    <w:rsid w:val="00286F34"/>
    <w:rsid w:val="00290070"/>
    <w:rsid w:val="00296413"/>
    <w:rsid w:val="002A383A"/>
    <w:rsid w:val="002B4609"/>
    <w:rsid w:val="0032180B"/>
    <w:rsid w:val="00354578"/>
    <w:rsid w:val="003B1CC2"/>
    <w:rsid w:val="003B7127"/>
    <w:rsid w:val="003E4B8E"/>
    <w:rsid w:val="003F06BB"/>
    <w:rsid w:val="00406438"/>
    <w:rsid w:val="0042008E"/>
    <w:rsid w:val="0043742D"/>
    <w:rsid w:val="004425AD"/>
    <w:rsid w:val="00451317"/>
    <w:rsid w:val="00452BB5"/>
    <w:rsid w:val="00457293"/>
    <w:rsid w:val="00463112"/>
    <w:rsid w:val="0047276F"/>
    <w:rsid w:val="004E27C3"/>
    <w:rsid w:val="00503C60"/>
    <w:rsid w:val="00507574"/>
    <w:rsid w:val="0053616A"/>
    <w:rsid w:val="00553E8F"/>
    <w:rsid w:val="005974DA"/>
    <w:rsid w:val="005A14C4"/>
    <w:rsid w:val="005A6F50"/>
    <w:rsid w:val="005C2F4A"/>
    <w:rsid w:val="005D7799"/>
    <w:rsid w:val="005E2293"/>
    <w:rsid w:val="005E77EA"/>
    <w:rsid w:val="00632EDA"/>
    <w:rsid w:val="0063710B"/>
    <w:rsid w:val="00676954"/>
    <w:rsid w:val="0068190E"/>
    <w:rsid w:val="00694159"/>
    <w:rsid w:val="006B15D1"/>
    <w:rsid w:val="00707F82"/>
    <w:rsid w:val="007142C3"/>
    <w:rsid w:val="00725172"/>
    <w:rsid w:val="00741E89"/>
    <w:rsid w:val="00747B34"/>
    <w:rsid w:val="00754AA3"/>
    <w:rsid w:val="00773C97"/>
    <w:rsid w:val="00787D61"/>
    <w:rsid w:val="007B26DC"/>
    <w:rsid w:val="007B5CF9"/>
    <w:rsid w:val="007E3081"/>
    <w:rsid w:val="007F4A7E"/>
    <w:rsid w:val="00817F39"/>
    <w:rsid w:val="008225CA"/>
    <w:rsid w:val="0082310B"/>
    <w:rsid w:val="0085228A"/>
    <w:rsid w:val="008C3BFF"/>
    <w:rsid w:val="008D37EE"/>
    <w:rsid w:val="008E1F03"/>
    <w:rsid w:val="008E4FF3"/>
    <w:rsid w:val="008F7B0B"/>
    <w:rsid w:val="00904249"/>
    <w:rsid w:val="00905F5A"/>
    <w:rsid w:val="00915EE9"/>
    <w:rsid w:val="0093211C"/>
    <w:rsid w:val="00955308"/>
    <w:rsid w:val="0098294E"/>
    <w:rsid w:val="009F2CEC"/>
    <w:rsid w:val="009F3F98"/>
    <w:rsid w:val="00A31D94"/>
    <w:rsid w:val="00A64C08"/>
    <w:rsid w:val="00A72333"/>
    <w:rsid w:val="00A83F60"/>
    <w:rsid w:val="00A95E18"/>
    <w:rsid w:val="00AB2477"/>
    <w:rsid w:val="00AF2AD0"/>
    <w:rsid w:val="00B06FF8"/>
    <w:rsid w:val="00B52186"/>
    <w:rsid w:val="00B56847"/>
    <w:rsid w:val="00B86C2B"/>
    <w:rsid w:val="00B97618"/>
    <w:rsid w:val="00BC5C83"/>
    <w:rsid w:val="00BE6CBE"/>
    <w:rsid w:val="00BE7CAC"/>
    <w:rsid w:val="00BF085D"/>
    <w:rsid w:val="00BF655D"/>
    <w:rsid w:val="00C41751"/>
    <w:rsid w:val="00C56EFC"/>
    <w:rsid w:val="00C60E41"/>
    <w:rsid w:val="00C870A9"/>
    <w:rsid w:val="00C87AFC"/>
    <w:rsid w:val="00C91B0A"/>
    <w:rsid w:val="00C92B19"/>
    <w:rsid w:val="00CA4D42"/>
    <w:rsid w:val="00CA6A67"/>
    <w:rsid w:val="00CC00F6"/>
    <w:rsid w:val="00CE0D14"/>
    <w:rsid w:val="00D144F4"/>
    <w:rsid w:val="00D72BC0"/>
    <w:rsid w:val="00DA1C11"/>
    <w:rsid w:val="00DA1DAF"/>
    <w:rsid w:val="00DB042D"/>
    <w:rsid w:val="00E10BF7"/>
    <w:rsid w:val="00E371F4"/>
    <w:rsid w:val="00E67FEA"/>
    <w:rsid w:val="00E7584D"/>
    <w:rsid w:val="00E833D8"/>
    <w:rsid w:val="00E8557D"/>
    <w:rsid w:val="00E9022B"/>
    <w:rsid w:val="00EA121A"/>
    <w:rsid w:val="00EB119D"/>
    <w:rsid w:val="00EE7D97"/>
    <w:rsid w:val="00EF5B16"/>
    <w:rsid w:val="00F14BD6"/>
    <w:rsid w:val="00F305C8"/>
    <w:rsid w:val="00F42F9F"/>
    <w:rsid w:val="00F713DF"/>
    <w:rsid w:val="00F82049"/>
    <w:rsid w:val="00FB0D28"/>
    <w:rsid w:val="00FB41FE"/>
    <w:rsid w:val="00FC7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14FC"/>
  <w15:docId w15:val="{EBE1C66B-E9CE-4987-842C-54FB51DC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5C8"/>
    <w:pPr>
      <w:spacing w:after="0" w:line="240" w:lineRule="auto"/>
    </w:pPr>
    <w:rPr>
      <w:rFonts w:ascii="Times New Roman" w:eastAsia="Times New Roman" w:hAnsi="Times New Roman" w:cs="Times New Roman"/>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notdesubsol">
    <w:name w:val="footnote reference"/>
    <w:rsid w:val="00F305C8"/>
    <w:rPr>
      <w:vertAlign w:val="superscript"/>
    </w:rPr>
  </w:style>
  <w:style w:type="paragraph" w:styleId="Textnotdesubsol">
    <w:name w:val="footnote text"/>
    <w:basedOn w:val="Normal"/>
    <w:link w:val="TextnotdesubsolCaracter"/>
    <w:rsid w:val="00F305C8"/>
    <w:pPr>
      <w:suppressAutoHyphens/>
      <w:spacing w:before="240" w:after="120"/>
      <w:jc w:val="both"/>
    </w:pPr>
    <w:rPr>
      <w:rFonts w:ascii="Verdana" w:hAnsi="Verdana"/>
      <w:kern w:val="1"/>
      <w:sz w:val="20"/>
      <w:szCs w:val="20"/>
      <w:lang w:val="en-GB" w:eastAsia="ar-SA"/>
    </w:rPr>
  </w:style>
  <w:style w:type="character" w:customStyle="1" w:styleId="TextnotdesubsolCaracter">
    <w:name w:val="Text notă de subsol Caracter"/>
    <w:basedOn w:val="Fontdeparagrafimplicit"/>
    <w:link w:val="Textnotdesubsol"/>
    <w:rsid w:val="00F305C8"/>
    <w:rPr>
      <w:rFonts w:ascii="Verdana" w:eastAsia="Times New Roman" w:hAnsi="Verdana" w:cs="Times New Roman"/>
      <w:kern w:val="1"/>
      <w:sz w:val="20"/>
      <w:szCs w:val="20"/>
      <w:lang w:val="en-GB" w:eastAsia="ar-SA"/>
    </w:rPr>
  </w:style>
  <w:style w:type="paragraph" w:customStyle="1" w:styleId="DefaultText">
    <w:name w:val="Default Text"/>
    <w:basedOn w:val="Normal"/>
    <w:link w:val="DefaultTextCaracter"/>
    <w:rsid w:val="00F305C8"/>
    <w:rPr>
      <w:noProof/>
      <w:szCs w:val="20"/>
    </w:rPr>
  </w:style>
  <w:style w:type="paragraph" w:styleId="TextnBalon">
    <w:name w:val="Balloon Text"/>
    <w:basedOn w:val="Normal"/>
    <w:link w:val="TextnBalonCaracter"/>
    <w:uiPriority w:val="99"/>
    <w:semiHidden/>
    <w:unhideWhenUsed/>
    <w:rsid w:val="00DB042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B042D"/>
    <w:rPr>
      <w:rFonts w:ascii="Tahoma" w:eastAsia="Times New Roman" w:hAnsi="Tahoma" w:cs="Tahoma"/>
      <w:sz w:val="16"/>
      <w:szCs w:val="16"/>
    </w:rPr>
  </w:style>
  <w:style w:type="character" w:customStyle="1" w:styleId="DefaultTextCaracter">
    <w:name w:val="Default Text Caracter"/>
    <w:basedOn w:val="Fontdeparagrafimplicit"/>
    <w:link w:val="DefaultText"/>
    <w:rsid w:val="00C870A9"/>
    <w:rPr>
      <w:rFonts w:ascii="Times New Roman" w:eastAsia="Times New Roman" w:hAnsi="Times New Roman" w:cs="Times New Roman"/>
      <w:noProof/>
      <w:sz w:val="24"/>
      <w:szCs w:val="20"/>
    </w:rPr>
  </w:style>
  <w:style w:type="character" w:customStyle="1" w:styleId="Bodytext">
    <w:name w:val="Body text_"/>
    <w:link w:val="BodyText1"/>
    <w:rsid w:val="0053616A"/>
    <w:rPr>
      <w:rFonts w:ascii="Arial" w:eastAsia="Arial" w:hAnsi="Arial" w:cs="Arial"/>
      <w:shd w:val="clear" w:color="auto" w:fill="FFFFFF"/>
    </w:rPr>
  </w:style>
  <w:style w:type="paragraph" w:customStyle="1" w:styleId="BodyText1">
    <w:name w:val="Body Text1"/>
    <w:basedOn w:val="Normal"/>
    <w:link w:val="Bodytext"/>
    <w:qFormat/>
    <w:rsid w:val="0053616A"/>
    <w:pPr>
      <w:widowControl w:val="0"/>
      <w:shd w:val="clear" w:color="auto" w:fill="FFFFFF"/>
      <w:jc w:val="both"/>
    </w:pPr>
    <w:rPr>
      <w:rFonts w:ascii="Arial" w:eastAsia="Arial" w:hAnsi="Arial" w:cs="Arial"/>
      <w:sz w:val="22"/>
      <w:szCs w:val="22"/>
      <w:lang w:val="en-US"/>
    </w:rPr>
  </w:style>
  <w:style w:type="paragraph" w:styleId="Antet">
    <w:name w:val="header"/>
    <w:basedOn w:val="Normal"/>
    <w:link w:val="AntetCaracter"/>
    <w:uiPriority w:val="99"/>
    <w:unhideWhenUsed/>
    <w:rsid w:val="00E833D8"/>
    <w:pPr>
      <w:tabs>
        <w:tab w:val="center" w:pos="4536"/>
        <w:tab w:val="right" w:pos="9072"/>
      </w:tabs>
    </w:pPr>
  </w:style>
  <w:style w:type="character" w:customStyle="1" w:styleId="AntetCaracter">
    <w:name w:val="Antet Caracter"/>
    <w:basedOn w:val="Fontdeparagrafimplicit"/>
    <w:link w:val="Antet"/>
    <w:uiPriority w:val="99"/>
    <w:rsid w:val="00E833D8"/>
    <w:rPr>
      <w:rFonts w:ascii="Times New Roman" w:eastAsia="Times New Roman" w:hAnsi="Times New Roman" w:cs="Times New Roman"/>
      <w:sz w:val="24"/>
      <w:szCs w:val="24"/>
      <w:lang w:val="ro-RO"/>
    </w:rPr>
  </w:style>
  <w:style w:type="paragraph" w:styleId="Subsol">
    <w:name w:val="footer"/>
    <w:basedOn w:val="Normal"/>
    <w:link w:val="SubsolCaracter"/>
    <w:uiPriority w:val="99"/>
    <w:unhideWhenUsed/>
    <w:rsid w:val="00E833D8"/>
    <w:pPr>
      <w:tabs>
        <w:tab w:val="center" w:pos="4536"/>
        <w:tab w:val="right" w:pos="9072"/>
      </w:tabs>
    </w:pPr>
  </w:style>
  <w:style w:type="character" w:customStyle="1" w:styleId="SubsolCaracter">
    <w:name w:val="Subsol Caracter"/>
    <w:basedOn w:val="Fontdeparagrafimplicit"/>
    <w:link w:val="Subsol"/>
    <w:uiPriority w:val="99"/>
    <w:rsid w:val="00E833D8"/>
    <w:rPr>
      <w:rFonts w:ascii="Times New Roman" w:eastAsia="Times New Roman" w:hAnsi="Times New Roman" w:cs="Times New Roman"/>
      <w:sz w:val="24"/>
      <w:szCs w:val="24"/>
      <w:lang w:val="ro-RO"/>
    </w:rPr>
  </w:style>
  <w:style w:type="paragraph" w:customStyle="1" w:styleId="DefaultText2">
    <w:name w:val="Default Text:2"/>
    <w:basedOn w:val="Normal"/>
    <w:rsid w:val="00C56EFC"/>
    <w:rPr>
      <w:noProof/>
      <w:szCs w:val="20"/>
      <w:lang w:val="en-US"/>
    </w:rPr>
  </w:style>
  <w:style w:type="character" w:customStyle="1" w:styleId="DefaultTextChar">
    <w:name w:val="Default Text Char"/>
    <w:locked/>
    <w:rsid w:val="00C56EFC"/>
    <w:rPr>
      <w:noProof/>
      <w:sz w:val="24"/>
    </w:rPr>
  </w:style>
  <w:style w:type="paragraph" w:customStyle="1" w:styleId="DefaultText1">
    <w:name w:val="Default Text:1"/>
    <w:basedOn w:val="Normal"/>
    <w:rsid w:val="00D144F4"/>
    <w:rPr>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0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BBC8B-FF36-4FA3-B5D8-5DDE9C26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15</Pages>
  <Words>7716</Words>
  <Characters>44753</Characters>
  <Application>Microsoft Office Word</Application>
  <DocSecurity>0</DocSecurity>
  <Lines>372</Lines>
  <Paragraphs>104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Chirimbu</dc:creator>
  <cp:keywords/>
  <dc:description/>
  <cp:lastModifiedBy>Sile</cp:lastModifiedBy>
  <cp:revision>31</cp:revision>
  <cp:lastPrinted>2019-11-25T13:47:00Z</cp:lastPrinted>
  <dcterms:created xsi:type="dcterms:W3CDTF">2019-11-21T12:39:00Z</dcterms:created>
  <dcterms:modified xsi:type="dcterms:W3CDTF">2019-11-29T08:04:00Z</dcterms:modified>
</cp:coreProperties>
</file>